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D3" w:rsidRPr="00BC19D3" w:rsidRDefault="00BC19D3" w:rsidP="00BC19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</w:pPr>
      <w:bookmarkStart w:id="0" w:name="_GoBack"/>
      <w:bookmarkEnd w:id="0"/>
      <w:r w:rsidRPr="00BC19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ОБРАЗЕЦ-А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BC19D3" w:rsidRPr="00BC19D3" w:rsidTr="00777D6E"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rPr>
          <w:trHeight w:val="589"/>
        </w:trPr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Правно-организационна форма на участника:</w:t>
            </w:r>
            <w:r w:rsidRPr="00BC1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(търговското дружество или обединения или друга правна форма)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 w:hanging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BC19D3" w:rsidRPr="00BC19D3" w:rsidRDefault="00BC19D3" w:rsidP="00BC19D3">
            <w:pPr>
              <w:spacing w:after="0" w:line="240" w:lineRule="auto"/>
              <w:ind w:left="252" w:hanging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ЕИК: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rPr>
          <w:trHeight w:val="500"/>
        </w:trPr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Точен адрес за кореспонденция:</w:t>
            </w:r>
            <w:r w:rsidRPr="00BC1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(държава, град, пощенски код, улица, №)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Телефонен номер: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Факс номер: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c>
          <w:tcPr>
            <w:tcW w:w="3888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Електронен адрес:</w:t>
            </w:r>
          </w:p>
        </w:tc>
        <w:tc>
          <w:tcPr>
            <w:tcW w:w="5580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BC19D3" w:rsidRPr="00BC19D3" w:rsidTr="00777D6E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BC19D3" w:rsidRPr="00BC19D3" w:rsidRDefault="00BC19D3" w:rsidP="00BC19D3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bg-BG"/>
        </w:rPr>
      </w:pPr>
    </w:p>
    <w:p w:rsidR="00BC19D3" w:rsidRPr="00BC19D3" w:rsidRDefault="00BC19D3" w:rsidP="00BC19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C19D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 w:rsidRPr="00BC19D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BC19D3" w:rsidRPr="00BC19D3" w:rsidRDefault="00BC19D3" w:rsidP="00BC19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C19D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УМБАЛ “Света Екатерина” ЕАД</w:t>
      </w:r>
    </w:p>
    <w:p w:rsidR="00BC19D3" w:rsidRPr="00BC19D3" w:rsidRDefault="00BC19D3" w:rsidP="00BC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19D3" w:rsidRPr="00BC19D3" w:rsidRDefault="00BC19D3" w:rsidP="00BC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BC19D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ОФЕРТА</w:t>
      </w:r>
    </w:p>
    <w:p w:rsidR="00BC19D3" w:rsidRPr="00BC19D3" w:rsidRDefault="00BC19D3" w:rsidP="00BC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6672"/>
      </w:tblGrid>
      <w:tr w:rsidR="00BC19D3" w:rsidRPr="00BC19D3" w:rsidTr="00777D6E">
        <w:trPr>
          <w:trHeight w:val="1130"/>
        </w:trPr>
        <w:tc>
          <w:tcPr>
            <w:tcW w:w="2615" w:type="dxa"/>
          </w:tcPr>
          <w:p w:rsidR="00BC19D3" w:rsidRPr="00BC19D3" w:rsidRDefault="00BC19D3" w:rsidP="00BC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6672" w:type="dxa"/>
          </w:tcPr>
          <w:p w:rsidR="00BC19D3" w:rsidRPr="00BC19D3" w:rsidRDefault="00BC19D3" w:rsidP="00BC19D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BC19D3" w:rsidRPr="00BC19D3" w:rsidRDefault="00BC19D3" w:rsidP="00BC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C19D3" w:rsidRPr="00BC19D3" w:rsidRDefault="00BC19D3" w:rsidP="00BC1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C19D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Госпожи и Господа,</w:t>
      </w:r>
    </w:p>
    <w:p w:rsidR="00BC19D3" w:rsidRPr="00BC19D3" w:rsidRDefault="00BC19D3" w:rsidP="00BC1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C19D3" w:rsidRPr="00BC19D3" w:rsidRDefault="00BC19D3" w:rsidP="00B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9D3">
        <w:rPr>
          <w:rFonts w:ascii="Times New Roman" w:eastAsia="Times New Roman" w:hAnsi="Times New Roman" w:cs="Times New Roman"/>
          <w:sz w:val="24"/>
          <w:szCs w:val="24"/>
          <w:lang w:val="ru-RU"/>
        </w:rPr>
        <w:t>След като се запознахме с всички документи и образци от документацията за участие в процедурата с предмет:</w:t>
      </w:r>
      <w:r w:rsidRPr="00BC19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C19D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</w:t>
      </w:r>
      <w:r w:rsidRPr="00BC19D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Абонаментно обслужване и поддръжка на софтуерни продукти от специализирана болнична информационна система „Гама“, ползвана от УМБАЛ ”Света Екатерина” ЕАД</w:t>
      </w:r>
      <w:r w:rsidR="007157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“</w:t>
      </w:r>
      <w:r w:rsidRPr="00BC19D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</w:t>
      </w:r>
      <w:r w:rsidRPr="00BC19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заявяваме следното:</w:t>
      </w:r>
    </w:p>
    <w:p w:rsidR="00BC19D3" w:rsidRPr="00147CEA" w:rsidRDefault="00BC19D3" w:rsidP="00B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D1153" w:rsidRPr="00147CEA" w:rsidRDefault="00ED1153" w:rsidP="00ED1153">
      <w:pPr>
        <w:ind w:firstLine="708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>I</w:t>
      </w:r>
      <w:r w:rsidRPr="00147CE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 Желаем, да участваме в обявената обществена поръчка, като приемаме всички условия и изисквания, обявени в публикуваната обява. </w:t>
      </w:r>
    </w:p>
    <w:p w:rsidR="00ED1153" w:rsidRPr="00147CEA" w:rsidRDefault="00ED1153" w:rsidP="00ED1153">
      <w:pPr>
        <w:ind w:firstLine="708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>II</w:t>
      </w:r>
      <w:r w:rsidRPr="00147CE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Нашата оферта  е със срок на валидност 90 календарни дни, считано от крайния срок за подаване на офертите</w:t>
      </w:r>
      <w:r w:rsidRPr="00147CEA">
        <w:rPr>
          <w:rFonts w:ascii="Times New Roman" w:hAnsi="Times New Roman" w:cs="Times New Roman"/>
          <w:spacing w:val="-12"/>
          <w:sz w:val="24"/>
          <w:szCs w:val="24"/>
          <w:lang w:val="bg-BG"/>
        </w:rPr>
        <w:t>.</w:t>
      </w:r>
    </w:p>
    <w:p w:rsidR="00ED1153" w:rsidRPr="007157C6" w:rsidRDefault="00ED1153" w:rsidP="0071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>III</w:t>
      </w: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</w:rPr>
        <w:t xml:space="preserve">Приемаме следния начин на плащане -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 отложено,</w:t>
      </w:r>
      <w:r w:rsidR="007157C6" w:rsidRPr="007157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  <w:lang w:val="bg-BG"/>
        </w:rPr>
        <w:t>число на месеца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следващо периода на дейността по банков път, срещу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</w:rPr>
        <w:t xml:space="preserve">представена от Изпълнителя фактура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  <w:lang w:val="bg-BG"/>
        </w:rPr>
        <w:t>и,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</w:rPr>
        <w:t xml:space="preserve">за извършените </w:t>
      </w:r>
      <w:r w:rsidR="007157C6" w:rsidRPr="004B54BE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</w:t>
      </w:r>
      <w:r w:rsidR="007157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по нашата банкова сметка:</w:t>
      </w:r>
    </w:p>
    <w:p w:rsidR="00ED1153" w:rsidRPr="00147CEA" w:rsidRDefault="00ED1153" w:rsidP="00ED1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1153" w:rsidRPr="00147CEA" w:rsidRDefault="00ED1153" w:rsidP="00ED1153">
      <w:pPr>
        <w:pStyle w:val="BodyText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</w:rPr>
        <w:t>Банка…………..…………………...…………..,</w:t>
      </w:r>
    </w:p>
    <w:p w:rsidR="00ED1153" w:rsidRPr="00147CEA" w:rsidRDefault="00ED1153" w:rsidP="00ED115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147CEA">
        <w:rPr>
          <w:rFonts w:ascii="Times New Roman" w:hAnsi="Times New Roman" w:cs="Times New Roman"/>
          <w:sz w:val="24"/>
          <w:szCs w:val="24"/>
        </w:rPr>
        <w:t>IBAN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</w:rPr>
        <w:t xml:space="preserve">……………………….………., </w:t>
      </w:r>
    </w:p>
    <w:p w:rsidR="00ED1153" w:rsidRPr="00147CEA" w:rsidRDefault="00ED1153" w:rsidP="00ED115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147CEA">
        <w:rPr>
          <w:rFonts w:ascii="Times New Roman" w:hAnsi="Times New Roman" w:cs="Times New Roman"/>
          <w:sz w:val="24"/>
          <w:szCs w:val="24"/>
        </w:rPr>
        <w:t>BIC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ED1153" w:rsidRPr="00147CEA" w:rsidRDefault="00ED1153" w:rsidP="00ED11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D1153" w:rsidRPr="00147CEA" w:rsidRDefault="00ED1153" w:rsidP="00ED115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 xml:space="preserve">      IV.</w:t>
      </w:r>
      <w:r w:rsidRPr="00147CEA">
        <w:rPr>
          <w:rFonts w:ascii="Times New Roman" w:hAnsi="Times New Roman" w:cs="Times New Roman"/>
          <w:sz w:val="24"/>
          <w:szCs w:val="24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Приемаме в случай, че бъдем определени за изпълнител на поръчката, да сключим писмен договор;</w:t>
      </w:r>
    </w:p>
    <w:p w:rsidR="00ED1153" w:rsidRPr="00147CEA" w:rsidRDefault="00ED1153" w:rsidP="00ED1153">
      <w:pPr>
        <w:pStyle w:val="BodyTextIndent3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>V.</w:t>
      </w:r>
      <w:r w:rsidRPr="00147CEA">
        <w:rPr>
          <w:rFonts w:ascii="Times New Roman" w:hAnsi="Times New Roman" w:cs="Times New Roman"/>
          <w:sz w:val="24"/>
          <w:szCs w:val="24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Задължаваме се, в случай че бъдем определени за изпълнител на поръчката,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при подписване на договора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 да представим</w:t>
      </w:r>
      <w:r w:rsidRPr="00147CEA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val="ru-RU"/>
        </w:rPr>
        <w:t>:</w:t>
      </w:r>
    </w:p>
    <w:p w:rsidR="00ED1153" w:rsidRPr="00147CEA" w:rsidRDefault="00ED1153" w:rsidP="00ED115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5</w:t>
      </w:r>
      <w:r w:rsidRPr="00147CEA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val="ru-RU"/>
        </w:rPr>
        <w:t>.1.</w:t>
      </w:r>
      <w:r w:rsidRPr="00147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47CEA">
        <w:rPr>
          <w:rFonts w:ascii="Times New Roman" w:eastAsia="Calibri" w:hAnsi="Times New Roman" w:cs="Times New Roman"/>
          <w:sz w:val="24"/>
          <w:szCs w:val="24"/>
        </w:rPr>
        <w:t>актуални документи, удостоверяващи декларираните обстоятелства по чл. 54 от ЗОП;</w:t>
      </w:r>
    </w:p>
    <w:p w:rsidR="00ED1153" w:rsidRPr="00147CEA" w:rsidRDefault="00ED1153" w:rsidP="00ED115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CEA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147CE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.2. </w:t>
      </w:r>
      <w:r w:rsidRPr="00147CEA">
        <w:rPr>
          <w:rFonts w:ascii="Times New Roman" w:hAnsi="Times New Roman" w:cs="Times New Roman"/>
          <w:sz w:val="24"/>
          <w:szCs w:val="24"/>
        </w:rPr>
        <w:t xml:space="preserve">декларация по чл. 4, ал. 7 и по чл. 6, ал. 5 от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Закона за мерките срещу изпирането на пари, </w:t>
      </w:r>
      <w:r w:rsidRPr="00147CEA">
        <w:rPr>
          <w:rFonts w:ascii="Times New Roman" w:hAnsi="Times New Roman" w:cs="Times New Roman"/>
          <w:sz w:val="24"/>
          <w:szCs w:val="24"/>
        </w:rPr>
        <w:t>съгласно приложения към обявата образец</w:t>
      </w:r>
      <w:r w:rsidRPr="00147CE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47CEA">
        <w:rPr>
          <w:rFonts w:ascii="Times New Roman" w:hAnsi="Times New Roman" w:cs="Times New Roman"/>
          <w:b/>
          <w:i/>
          <w:spacing w:val="-7"/>
          <w:sz w:val="24"/>
          <w:szCs w:val="24"/>
          <w:lang w:val="ru-RU"/>
        </w:rPr>
        <w:t>(Приложение №5).</w:t>
      </w:r>
    </w:p>
    <w:p w:rsidR="00ED1153" w:rsidRPr="00147CEA" w:rsidRDefault="00ED1153" w:rsidP="00ED115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CEA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147CE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.3.декларация по чл. 6, ал. 2 от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Закона за мерките срещу изпирането на пари, </w:t>
      </w:r>
      <w:r w:rsidRPr="00147CEA">
        <w:rPr>
          <w:rFonts w:ascii="Times New Roman" w:hAnsi="Times New Roman" w:cs="Times New Roman"/>
          <w:sz w:val="24"/>
          <w:szCs w:val="24"/>
        </w:rPr>
        <w:t xml:space="preserve">съгласно приложения към обявата образец </w:t>
      </w:r>
      <w:r w:rsidRPr="00147CEA">
        <w:rPr>
          <w:rFonts w:ascii="Times New Roman" w:hAnsi="Times New Roman" w:cs="Times New Roman"/>
          <w:b/>
          <w:i/>
          <w:spacing w:val="-7"/>
          <w:sz w:val="24"/>
          <w:szCs w:val="24"/>
          <w:lang w:val="ru-RU"/>
        </w:rPr>
        <w:t>(Приложение №6).</w:t>
      </w:r>
    </w:p>
    <w:p w:rsidR="00ED1153" w:rsidRPr="00147CEA" w:rsidRDefault="00ED1153" w:rsidP="00ED11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CEA">
        <w:rPr>
          <w:rFonts w:ascii="Times New Roman" w:hAnsi="Times New Roman" w:cs="Times New Roman"/>
          <w:sz w:val="24"/>
          <w:szCs w:val="24"/>
        </w:rPr>
        <w:t>5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.4. гаранция за изпълнение на договора в размер на 3 /три/ % от стойността на договора в лв. без ДДС.</w:t>
      </w:r>
    </w:p>
    <w:p w:rsidR="00ED1153" w:rsidRPr="00147CEA" w:rsidRDefault="00ED1153" w:rsidP="00ED11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CEA">
        <w:rPr>
          <w:rFonts w:ascii="Times New Roman" w:hAnsi="Times New Roman" w:cs="Times New Roman"/>
          <w:sz w:val="24"/>
          <w:szCs w:val="24"/>
          <w:u w:val="single"/>
          <w:lang w:val="ru-RU"/>
        </w:rPr>
        <w:t>Приложения: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 xml:space="preserve"> Като неразделна част към настоящата оферта, са приложени следните документи.</w:t>
      </w:r>
    </w:p>
    <w:p w:rsidR="00ED1153" w:rsidRPr="00147CEA" w:rsidRDefault="00ED1153" w:rsidP="00ED115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>Списък на документите, съгласно обявата</w:t>
      </w:r>
      <w:r w:rsidRPr="00147CEA">
        <w:rPr>
          <w:rFonts w:ascii="Times New Roman" w:hAnsi="Times New Roman" w:cs="Times New Roman"/>
          <w:b/>
          <w:caps/>
          <w:sz w:val="24"/>
          <w:szCs w:val="24"/>
          <w:lang w:val="bg-BG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7873"/>
      </w:tblGrid>
      <w:tr w:rsidR="00ED1153" w:rsidRPr="00147CEA" w:rsidTr="008B32F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 w:rsidP="00ED1153">
            <w:pPr>
              <w:numPr>
                <w:ilvl w:val="0"/>
                <w:numId w:val="11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D1153" w:rsidRPr="00147CEA" w:rsidTr="008B32F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 w:rsidP="00ED1153">
            <w:pPr>
              <w:numPr>
                <w:ilvl w:val="0"/>
                <w:numId w:val="11"/>
              </w:numPr>
              <w:tabs>
                <w:tab w:val="num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1153" w:rsidRPr="00147CEA" w:rsidTr="008B32F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3" w:rsidRPr="00147CEA" w:rsidRDefault="00ED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47C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1153" w:rsidRPr="00147CEA" w:rsidTr="008B32F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3" w:rsidRPr="00147CEA" w:rsidRDefault="00ED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47C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1153" w:rsidRPr="00147CEA" w:rsidTr="008B32F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3" w:rsidRPr="00147CEA" w:rsidRDefault="00ED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3" w:rsidRPr="00147CEA" w:rsidRDefault="00ED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D1153" w:rsidRPr="00147CEA" w:rsidRDefault="00ED1153" w:rsidP="00ED115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1153" w:rsidRPr="00147CEA" w:rsidRDefault="00ED1153" w:rsidP="00ED115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1153" w:rsidRPr="00147CEA" w:rsidRDefault="00ED1153" w:rsidP="00ED115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1153" w:rsidRPr="00147CEA" w:rsidRDefault="00ED1153" w:rsidP="00ED115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bookmarkStart w:id="1" w:name="OLE_LINK1"/>
      <w:r w:rsidRPr="00147CE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ED1153" w:rsidRPr="00147CEA" w:rsidRDefault="00ED1153" w:rsidP="00ED11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______________________ (Име и Фамилия)</w:t>
      </w:r>
    </w:p>
    <w:p w:rsidR="00ED1153" w:rsidRPr="00147CEA" w:rsidRDefault="00ED1153" w:rsidP="00ED11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______________________ (Длъжност на управляващия дружеството на кандидата)</w:t>
      </w:r>
    </w:p>
    <w:bookmarkEnd w:id="1"/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8B3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Образец Б</w:t>
      </w: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8B32FA" w:rsidRPr="008B32FA" w:rsidRDefault="008B32FA" w:rsidP="008B32F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</w:pPr>
      <w:r w:rsidRPr="008B32F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  <w:t>/наименование на участника/</w:t>
      </w: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B32F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lastRenderedPageBreak/>
        <w:t xml:space="preserve">ПРЕДЛОЖЕНИЕ ЗА ИЗПЪЛНЕНИЕ НА </w:t>
      </w:r>
    </w:p>
    <w:p w:rsidR="008B32FA" w:rsidRPr="008B32FA" w:rsidRDefault="008B32FA" w:rsidP="008B32FA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ПОРЪЧКАТА </w:t>
      </w:r>
    </w:p>
    <w:p w:rsidR="008B32FA" w:rsidRPr="008B32FA" w:rsidRDefault="008B32FA" w:rsidP="008B32FA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8B32F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изписва се пълния обект на поръчката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bg-BG"/>
        </w:rPr>
        <w:tab/>
      </w: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8B32FA" w:rsidRPr="008B32FA" w:rsidRDefault="008B32FA" w:rsidP="008B32FA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като се запознахме с посочените в документацията за участие изисквания, свързани с изпълнение на услугите, 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обект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поръчката</w:t>
      </w:r>
      <w:r w:rsidRPr="008B32F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8B32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заявяваме следното:</w:t>
      </w:r>
    </w:p>
    <w:p w:rsidR="008B32FA" w:rsidRPr="008B32FA" w:rsidRDefault="008B32FA" w:rsidP="008B3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32FA" w:rsidRPr="008B32FA" w:rsidRDefault="008B32FA" w:rsidP="008B32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>Предлагаме да изпълняваме следните услуги:</w:t>
      </w:r>
    </w:p>
    <w:p w:rsidR="008B32FA" w:rsidRPr="008B32FA" w:rsidRDefault="008B32FA" w:rsidP="008B32FA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1.1.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Консултации с цел методическа помощ по текущата работа и по проблеми, касаещи технологията на ползване на програмни продукти описани в т.</w:t>
      </w:r>
      <w:r>
        <w:rPr>
          <w:rFonts w:ascii="Times New Roman" w:eastAsia="Arial Unicode MS" w:hAnsi="Times New Roman" w:cs="Times New Roman"/>
          <w:sz w:val="24"/>
          <w:szCs w:val="24"/>
        </w:rPr>
        <w:t>III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обявата 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>на поръчката.</w:t>
      </w:r>
    </w:p>
    <w:p w:rsidR="008B32FA" w:rsidRPr="008B32FA" w:rsidRDefault="008B32FA" w:rsidP="008B32FA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1.2.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Отстраняване на неизправности по базите данни, възникнали в резултат на скрити програмни грешки (BUGS). </w:t>
      </w:r>
    </w:p>
    <w:p w:rsidR="008B32FA" w:rsidRPr="008B32FA" w:rsidRDefault="008B32FA" w:rsidP="008B32FA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1.3.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Предоставяне на всички променени и допълнени версии на програмните продукти направени съобразно промените в нормативната уредба или по друга причина без допълнително заплащане.</w:t>
      </w:r>
    </w:p>
    <w:p w:rsidR="008B32FA" w:rsidRPr="008B32FA" w:rsidRDefault="008B32FA" w:rsidP="008B32FA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1.4.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Организиране на архив на базата данни и предоставените програмни продукти на възложителя.</w:t>
      </w:r>
    </w:p>
    <w:p w:rsidR="008B32FA" w:rsidRPr="008B32FA" w:rsidRDefault="008B32FA" w:rsidP="008B32FA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1.5.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Отстраняване на неизправности по базите данни, възникнали в резултат на неспазване на технологичния ред за експлоатация на програмните продукти </w:t>
      </w:r>
    </w:p>
    <w:p w:rsidR="008B32FA" w:rsidRPr="008B32FA" w:rsidRDefault="008B32FA" w:rsidP="008B32FA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1.6.</w:t>
      </w: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Предоставяне на версии, включващи допълнения във функционалността, непроизтичащи от промени в нормативната уредба.</w:t>
      </w:r>
    </w:p>
    <w:p w:rsidR="008B32FA" w:rsidRPr="008B32FA" w:rsidRDefault="008B32FA" w:rsidP="008B32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>Предлагаме следните допълнителни дейности, извън посочените в т. 1.:</w:t>
      </w:r>
    </w:p>
    <w:p w:rsidR="008B32FA" w:rsidRPr="008B32FA" w:rsidRDefault="008B32FA" w:rsidP="008B32FA">
      <w:pPr>
        <w:spacing w:after="0" w:line="240" w:lineRule="auto"/>
        <w:ind w:left="102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>................................................</w:t>
      </w:r>
    </w:p>
    <w:p w:rsidR="008B32FA" w:rsidRPr="008B32FA" w:rsidRDefault="008B32FA" w:rsidP="008B32FA">
      <w:pPr>
        <w:spacing w:after="0" w:line="240" w:lineRule="auto"/>
        <w:ind w:left="102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>................................................</w:t>
      </w:r>
    </w:p>
    <w:p w:rsidR="008B32FA" w:rsidRPr="008B32FA" w:rsidRDefault="008B32FA" w:rsidP="008B32FA">
      <w:pPr>
        <w:spacing w:after="0" w:line="240" w:lineRule="auto"/>
        <w:ind w:left="102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Arial Unicode MS" w:hAnsi="Times New Roman" w:cs="Times New Roman"/>
          <w:sz w:val="24"/>
          <w:szCs w:val="24"/>
          <w:lang w:val="ru-RU"/>
        </w:rPr>
        <w:t>................................................</w:t>
      </w:r>
    </w:p>
    <w:p w:rsidR="008B32FA" w:rsidRPr="008B32FA" w:rsidRDefault="008B32FA" w:rsidP="008B32FA">
      <w:pPr>
        <w:shd w:val="clear" w:color="auto" w:fill="FFFFFF"/>
        <w:spacing w:after="0" w:line="240" w:lineRule="auto"/>
        <w:ind w:left="11" w:firstLine="698"/>
        <w:jc w:val="both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Задължаваме се, в</w:t>
      </w:r>
      <w:r w:rsidRPr="008B32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ru-RU"/>
        </w:rPr>
        <w:t xml:space="preserve">сички  извършени дейности  </w:t>
      </w:r>
      <w:r w:rsidRPr="008B32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bg-BG"/>
        </w:rPr>
        <w:t>да отразяваме</w:t>
      </w:r>
      <w:r w:rsidRPr="008B32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ru-RU"/>
        </w:rPr>
        <w:t xml:space="preserve">   в  двустранно  подписан  констативен протокол от упълномощени от ВЪЗЛОЖИТЕЛЯ и </w:t>
      </w:r>
      <w:r w:rsidRPr="008B32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bg-BG"/>
        </w:rPr>
        <w:t>от нас</w:t>
      </w:r>
      <w:r w:rsidRPr="008B32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ru-RU"/>
        </w:rPr>
        <w:t xml:space="preserve"> лица.</w:t>
      </w: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highlight w:val="yellow"/>
          <w:lang w:val="bg-BG"/>
        </w:rPr>
      </w:pPr>
    </w:p>
    <w:p w:rsidR="008B32FA" w:rsidRPr="008B32FA" w:rsidRDefault="008B32FA" w:rsidP="008B32FA">
      <w:pPr>
        <w:shd w:val="clear" w:color="auto" w:fill="FFFFFF"/>
        <w:spacing w:after="0" w:line="240" w:lineRule="auto"/>
        <w:ind w:left="900" w:right="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Задължаваме се: </w:t>
      </w: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4.1.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консултациите във връзка с проблеми, касаещи технологията на ползване на програмните продукти и/или с цел методическа помощ за работа с програмните продукти, да извършваме по телефона в работно време: 8:30 до 17:30 часа за всеки работен ден.</w:t>
      </w: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4.2.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извършваме отстраняване на неизправности по базите данни, възникнали в резултат на скрити програмни грешки (BUGS) - на място или чрез отдалечен достъп (Remote Desktop или виртуална частна мрежа /Virtual Private Network/) в сроковете, съгласно приоритета на инцидента след уведомяване от представител на ВЪЗЛОЖИТЕЛЯ;</w:t>
      </w: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4.3. д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>а предоставяме всички променени и допълнени версии на програмния продукт, направени съобразно промените в нормативната уредба или по друга причина.</w:t>
      </w: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8B32FA" w:rsidRPr="008B32FA" w:rsidRDefault="008B32FA" w:rsidP="008B32FA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8B32FA" w:rsidRPr="008B32FA" w:rsidRDefault="008B32FA" w:rsidP="008B32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B32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8B32FA" w:rsidRPr="008B32FA" w:rsidRDefault="008B32FA" w:rsidP="008B32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(Име и Фамилия)</w:t>
      </w: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(Длъжност на управляващия дружеството на участника)</w:t>
      </w: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8B3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lastRenderedPageBreak/>
        <w:t xml:space="preserve">Образец </w:t>
      </w:r>
      <w:r w:rsidRPr="008B3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- </w:t>
      </w:r>
      <w:r w:rsidRPr="008B3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В</w:t>
      </w:r>
    </w:p>
    <w:p w:rsidR="008B32FA" w:rsidRPr="008B32FA" w:rsidRDefault="008B32FA" w:rsidP="008B3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tabs>
          <w:tab w:val="left" w:pos="52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8B32F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8B32FA" w:rsidRPr="008B32FA" w:rsidRDefault="008B32FA" w:rsidP="008B32F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</w:pPr>
      <w:r w:rsidRPr="008B32F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  <w:t>/наименование на участника/</w:t>
      </w: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B32F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ЦЕНОВО ПРЕДЛОЖЕНИЕ </w:t>
      </w: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B32F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</w:t>
      </w: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8B32F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изписва се пълния обекта на поръчка</w:t>
      </w: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ГОСПОДА,</w:t>
      </w:r>
    </w:p>
    <w:p w:rsidR="008B32FA" w:rsidRPr="008B32FA" w:rsidRDefault="008B32FA" w:rsidP="008B32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ru-RU"/>
        </w:rPr>
        <w:t>След като се запознахме с условията за участие в откритата процедура за възлагане на горепосочения обект на поръчка, заявяваме следните цени: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39"/>
        <w:gridCol w:w="1789"/>
        <w:gridCol w:w="2976"/>
      </w:tblGrid>
      <w:tr w:rsidR="008B32FA" w:rsidRPr="008B32FA" w:rsidTr="00777D6E">
        <w:trPr>
          <w:trHeight w:val="632"/>
        </w:trPr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продукта</w:t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 места</w:t>
            </w:r>
          </w:p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Цена</w:t>
            </w:r>
          </w:p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Формиране на цената</w:t>
            </w: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КОДМАСТЕР</w:t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=(1*xxx.xx+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КАЛК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МУЛТИЛАБ</w:t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МУЛТИЛАБ-WEB</w:t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xxx.xx+0* xx.xx) лв.</w:t>
            </w: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МУЛТИЛАБ-КААВ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Гама СТОР</w:t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xxx.xx+21* xx.xx) лв.</w:t>
            </w:r>
          </w:p>
        </w:tc>
      </w:tr>
      <w:tr w:rsidR="008B32FA" w:rsidRPr="008B32FA" w:rsidTr="00777D6E">
        <w:tc>
          <w:tcPr>
            <w:tcW w:w="23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ДИЕТИ</w:t>
            </w:r>
          </w:p>
        </w:tc>
        <w:tc>
          <w:tcPr>
            <w:tcW w:w="203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8B32FA" w:rsidRPr="008B32FA" w:rsidRDefault="008B32FA" w:rsidP="008B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xxx.xx+0* xx.xx) лв.</w:t>
            </w:r>
          </w:p>
        </w:tc>
      </w:tr>
    </w:tbl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609"/>
      </w:tblGrid>
      <w:tr w:rsidR="008B32FA" w:rsidRPr="008B32FA" w:rsidTr="00777D6E"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9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B32FA" w:rsidRPr="008B32FA" w:rsidTr="00777D6E"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За месец</w:t>
            </w: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9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За 17 месеца</w:t>
            </w:r>
          </w:p>
        </w:tc>
      </w:tr>
      <w:tr w:rsidR="008B32FA" w:rsidRPr="008B32FA" w:rsidTr="00777D6E"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Общо без ДДС</w:t>
            </w:r>
          </w:p>
        </w:tc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x,xxx.xx лв./м.</w:t>
            </w: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xx,xxx.xx лв.</w:t>
            </w:r>
          </w:p>
        </w:tc>
        <w:tc>
          <w:tcPr>
            <w:tcW w:w="1609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B32FA" w:rsidRPr="008B32FA" w:rsidTr="00777D6E"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ДДС</w:t>
            </w:r>
          </w:p>
        </w:tc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20.00%</w:t>
            </w: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xxx.xx лв./м.</w:t>
            </w: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x,xxx.xx лв.</w:t>
            </w:r>
          </w:p>
        </w:tc>
        <w:tc>
          <w:tcPr>
            <w:tcW w:w="1609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B32FA" w:rsidRPr="008B32FA" w:rsidTr="00777D6E">
        <w:trPr>
          <w:trHeight w:val="305"/>
        </w:trPr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Общо с вкл. ДДС</w:t>
            </w:r>
          </w:p>
        </w:tc>
        <w:tc>
          <w:tcPr>
            <w:tcW w:w="1857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x,xxx.xx лв./м</w:t>
            </w:r>
          </w:p>
        </w:tc>
        <w:tc>
          <w:tcPr>
            <w:tcW w:w="1858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xx,xxx.xx лв.</w:t>
            </w:r>
          </w:p>
        </w:tc>
        <w:tc>
          <w:tcPr>
            <w:tcW w:w="1609" w:type="dxa"/>
            <w:shd w:val="clear" w:color="auto" w:fill="auto"/>
          </w:tcPr>
          <w:p w:rsidR="008B32FA" w:rsidRPr="008B32FA" w:rsidRDefault="008B32FA" w:rsidP="008B32F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B32FA" w:rsidRPr="008B32FA" w:rsidRDefault="008B32FA" w:rsidP="008B32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B32FA" w:rsidRPr="008B32FA" w:rsidRDefault="008B32FA" w:rsidP="008B32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B32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8B32FA" w:rsidRPr="008B32FA" w:rsidRDefault="008B32FA" w:rsidP="008B32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(Име и Фамилия)</w:t>
      </w:r>
    </w:p>
    <w:p w:rsidR="008B32FA" w:rsidRPr="008B32FA" w:rsidRDefault="008B32FA" w:rsidP="008B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2FA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(Длъжност на управляващия дружеството на участника)</w:t>
      </w: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2FA" w:rsidRPr="008B32FA" w:rsidRDefault="008B32FA" w:rsidP="008B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47F88" w:rsidRDefault="00647F88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47CEA" w:rsidRPr="00147CEA" w:rsidRDefault="00147CEA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7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lastRenderedPageBreak/>
        <w:t xml:space="preserve">Приложение 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47CEA" w:rsidRPr="00147CEA" w:rsidRDefault="00147CEA" w:rsidP="00147CEA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ОБРАЗЕЦ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spacing w:line="36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>по чл. 9</w:t>
      </w:r>
      <w:r w:rsidRPr="00147CEA">
        <w:rPr>
          <w:rFonts w:ascii="Times New Roman" w:hAnsi="Times New Roman" w:cs="Times New Roman"/>
          <w:b/>
          <w:sz w:val="24"/>
          <w:szCs w:val="24"/>
        </w:rPr>
        <w:t>7</w:t>
      </w: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ал. </w:t>
      </w:r>
      <w:r w:rsidRPr="00147CEA">
        <w:rPr>
          <w:rFonts w:ascii="Times New Roman" w:hAnsi="Times New Roman" w:cs="Times New Roman"/>
          <w:b/>
          <w:sz w:val="24"/>
          <w:szCs w:val="24"/>
        </w:rPr>
        <w:t>5</w:t>
      </w: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ППЗОП</w:t>
      </w:r>
    </w:p>
    <w:p w:rsidR="00147CEA" w:rsidRPr="00147CEA" w:rsidRDefault="00147CEA" w:rsidP="00147CEA">
      <w:pPr>
        <w:spacing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(за обстоятелствата по чл. 54, ал. 1, т. 1, 2 и 7 от ЗОП)</w:t>
      </w:r>
    </w:p>
    <w:p w:rsidR="00147CEA" w:rsidRPr="00147CEA" w:rsidRDefault="00147CEA" w:rsidP="00147CEA">
      <w:pPr>
        <w:spacing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47CEA" w:rsidRPr="00147CEA" w:rsidRDefault="00147CEA" w:rsidP="00147CE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Pr="00147C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с ЕГН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, притежаващ лична карта №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от МВР, гр.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 адрес: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представляващ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със седалище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и адрес 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на управление: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 тел./факс: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вписано в търговския регистър към Агенцията по вписванията с ЕИК №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ИН по ЗДДС №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147CEA" w:rsidRPr="00147CEA" w:rsidRDefault="00147CEA" w:rsidP="00147C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1. Не съм осъден с влязла в сила присъда за</w:t>
      </w:r>
      <w:r w:rsidRPr="00147CEA">
        <w:rPr>
          <w:rFonts w:ascii="Times New Roman" w:hAnsi="Times New Roman" w:cs="Times New Roman"/>
          <w:sz w:val="24"/>
          <w:szCs w:val="24"/>
          <w:lang w:val="x-none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CEA" w:rsidRPr="00147CEA" w:rsidRDefault="00147CEA" w:rsidP="00147C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2. Не съм осъден с влязла в сила присъда за</w:t>
      </w:r>
      <w:r w:rsidRPr="00147CEA">
        <w:rPr>
          <w:rFonts w:ascii="Times New Roman" w:hAnsi="Times New Roman" w:cs="Times New Roman"/>
          <w:sz w:val="24"/>
          <w:szCs w:val="24"/>
          <w:lang w:val="x-none"/>
        </w:rPr>
        <w:t xml:space="preserve"> престъпление, аналогично на тези по т. 1, в друга държава членка или трета страна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CEA" w:rsidRPr="00147CEA" w:rsidRDefault="00147CEA" w:rsidP="00147C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lastRenderedPageBreak/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147CEA" w:rsidRPr="00147CEA" w:rsidRDefault="00147CEA" w:rsidP="00147C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4. Не </w:t>
      </w:r>
      <w:r w:rsidRPr="00147CEA">
        <w:rPr>
          <w:rFonts w:ascii="Times New Roman" w:hAnsi="Times New Roman" w:cs="Times New Roman"/>
          <w:sz w:val="24"/>
          <w:szCs w:val="24"/>
          <w:lang w:val="x-none"/>
        </w:rPr>
        <w:t>е налице конфликт на интереси, който не може да бъде отстранен</w:t>
      </w:r>
      <w:r w:rsidRPr="00147CEA">
        <w:rPr>
          <w:rFonts w:ascii="Times New Roman" w:hAnsi="Times New Roman" w:cs="Times New Roman"/>
          <w:sz w:val="24"/>
          <w:szCs w:val="24"/>
        </w:rPr>
        <w:t>.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147CEA" w:rsidRPr="00147CEA" w:rsidRDefault="00147CEA" w:rsidP="00147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CEA" w:rsidRPr="00147CEA" w:rsidRDefault="00147CEA" w:rsidP="00147CEA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Декларатор: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ind w:left="1200" w:hanging="120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Cs/>
          <w:sz w:val="24"/>
          <w:szCs w:val="24"/>
          <w:lang w:val="bg-BG"/>
        </w:rPr>
        <w:t>Забележка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: Декларацията се подава от </w:t>
      </w:r>
      <w:r w:rsidRPr="00147CEA"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по чл. 40 от ППЗОП. </w:t>
      </w:r>
    </w:p>
    <w:p w:rsidR="00147CEA" w:rsidRPr="00147CEA" w:rsidRDefault="00147CEA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147CEA" w:rsidRPr="00147CEA" w:rsidRDefault="00147CEA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7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Приложение 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47CEA" w:rsidRPr="00147CEA" w:rsidRDefault="00147CEA" w:rsidP="00147CEA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ОБРАЗЕЦ</w:t>
      </w:r>
    </w:p>
    <w:p w:rsidR="00147CEA" w:rsidRPr="00147CEA" w:rsidRDefault="00147CEA" w:rsidP="00147CEA">
      <w:pPr>
        <w:shd w:val="clear" w:color="auto" w:fill="FFFFFF"/>
        <w:suppressAutoHyphens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ru-RU" w:eastAsia="ar-SA"/>
        </w:rPr>
        <w:t>ДЕКЛАРАЦИЯ</w:t>
      </w:r>
    </w:p>
    <w:p w:rsidR="00147CEA" w:rsidRPr="00147CEA" w:rsidRDefault="00147CEA" w:rsidP="00147CEA">
      <w:pPr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чл. 97, ал. 5 от ППЗОП</w:t>
      </w:r>
    </w:p>
    <w:p w:rsidR="00147CEA" w:rsidRPr="00147CEA" w:rsidRDefault="00147CEA" w:rsidP="00147CEA">
      <w:pPr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(за обстоятелствата по чл. 54, ал. 1, т. 3-5 от ЗОП)</w:t>
      </w:r>
    </w:p>
    <w:p w:rsidR="00147CEA" w:rsidRPr="00147CEA" w:rsidRDefault="00147CEA" w:rsidP="00147CEA">
      <w:pPr>
        <w:shd w:val="clear" w:color="auto" w:fill="FFFFFF"/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147CEA" w:rsidRPr="00147CEA" w:rsidRDefault="00147CEA" w:rsidP="00147CEA">
      <w:pPr>
        <w:shd w:val="clear" w:color="auto" w:fill="FFFFFF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>Долуподписания</w:t>
      </w:r>
      <w:r w:rsidRPr="00147CEA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т </w:t>
      </w: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>……………………………………………………....... ЕГН.……...……………......</w:t>
      </w:r>
    </w:p>
    <w:p w:rsidR="00147CEA" w:rsidRPr="00147CEA" w:rsidRDefault="00147CEA" w:rsidP="00147CEA">
      <w:pPr>
        <w:shd w:val="clear" w:color="auto" w:fill="FFFFFF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>в качеството си на ………………………………. ………………………………………….……….</w:t>
      </w:r>
      <w:r w:rsidRPr="00147CEA">
        <w:rPr>
          <w:rFonts w:ascii="Times New Roman" w:hAnsi="Times New Roman" w:cs="Times New Roman"/>
          <w:sz w:val="24"/>
          <w:szCs w:val="24"/>
          <w:lang w:val="bg-BG" w:eastAsia="ar-SA"/>
        </w:rPr>
        <w:t>…</w:t>
      </w:r>
    </w:p>
    <w:p w:rsidR="00147CEA" w:rsidRPr="00147CEA" w:rsidRDefault="00147CEA" w:rsidP="00147CEA">
      <w:pPr>
        <w:shd w:val="clear" w:color="auto" w:fill="FFFFFF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>на участника ....................................................................................................................</w:t>
      </w:r>
      <w:r w:rsidRPr="00147CEA">
        <w:rPr>
          <w:rFonts w:ascii="Times New Roman" w:hAnsi="Times New Roman" w:cs="Times New Roman"/>
          <w:sz w:val="24"/>
          <w:szCs w:val="24"/>
          <w:lang w:val="bg-BG" w:eastAsia="ar-SA"/>
        </w:rPr>
        <w:t>..........................</w:t>
      </w:r>
    </w:p>
    <w:p w:rsidR="00147CEA" w:rsidRPr="00147CEA" w:rsidRDefault="00147CEA" w:rsidP="00147CEA">
      <w:pPr>
        <w:shd w:val="clear" w:color="auto" w:fill="FFFFFF"/>
        <w:suppressAutoHyphens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147CEA" w:rsidRPr="00147CEA" w:rsidRDefault="00147CEA" w:rsidP="00147CEA">
      <w:pPr>
        <w:suppressAutoHyphens/>
        <w:ind w:firstLine="851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47CEA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Декларирам, че</w:t>
      </w: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>:</w:t>
      </w:r>
    </w:p>
    <w:p w:rsidR="00147CEA" w:rsidRPr="00147CEA" w:rsidRDefault="00147CEA" w:rsidP="00147CE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Pr="00147C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Pr="00147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147CEA" w:rsidRPr="00147CEA" w:rsidRDefault="00147CEA" w:rsidP="00147CE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 xml:space="preserve">- </w:t>
      </w: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147CEA">
          <w:rPr>
            <w:rStyle w:val="Hyperlink"/>
            <w:rFonts w:ascii="Times New Roman" w:eastAsia="Calibri" w:hAnsi="Times New Roman" w:cs="Times New Roman"/>
            <w:sz w:val="24"/>
            <w:szCs w:val="24"/>
            <w:lang w:val="bg-BG"/>
          </w:rPr>
          <w:t>чл. 162, ал. 2, т. 1 от Данъчно-осигурителния процесуален кодекс</w:t>
        </w:r>
      </w:hyperlink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47CEA" w:rsidRPr="00147CEA" w:rsidRDefault="00147CEA" w:rsidP="00147CE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н*;</w:t>
      </w:r>
    </w:p>
    <w:p w:rsidR="00147CEA" w:rsidRPr="00147CEA" w:rsidRDefault="00147CEA" w:rsidP="00147CE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( невярното се зачертава)</w:t>
      </w:r>
    </w:p>
    <w:p w:rsidR="00147CEA" w:rsidRPr="00147CEA" w:rsidRDefault="00147CEA" w:rsidP="00147CE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2. Не е налице неравнопоставеност в случаите по чл. 44, ал. 5 от ЗОП</w:t>
      </w:r>
    </w:p>
    <w:p w:rsidR="00147CEA" w:rsidRPr="00147CEA" w:rsidRDefault="00147CEA" w:rsidP="00147CE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овията, на които следва да отговарят участниците, (включително изискванията за</w:t>
      </w:r>
      <w:r w:rsidRPr="00147CEA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финансови и икономически условия, технически способности и квалификация, когато е приложимо).</w:t>
      </w:r>
    </w:p>
    <w:p w:rsidR="00147CEA" w:rsidRPr="00147CEA" w:rsidRDefault="00147CEA" w:rsidP="00147CE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4. Участникът, който представлявам е</w:t>
      </w:r>
      <w:r w:rsidRPr="00147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предоставил изискваща</w:t>
      </w: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Pr="00147C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информация, свързана с удостоверяване </w:t>
      </w: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условията, на които следва да отговарят участниците, (включително изискванията за</w:t>
      </w:r>
      <w:r w:rsidRPr="00147CEA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147C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финансови и икономически условия, технически способности и квалификация, когато е приложимо)</w:t>
      </w:r>
    </w:p>
    <w:p w:rsidR="00147CEA" w:rsidRPr="00147CEA" w:rsidRDefault="00147CEA" w:rsidP="00147CEA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47CEA" w:rsidRPr="00147CEA" w:rsidRDefault="00147CEA" w:rsidP="00147CEA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suppressAutoHyphens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Дата: …………….. </w:t>
      </w: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ru-RU" w:eastAsia="ar-SA"/>
        </w:rPr>
        <w:tab/>
        <w:t>ДЕКЛАРАТОР: .............................</w:t>
      </w:r>
    </w:p>
    <w:p w:rsidR="00147CEA" w:rsidRPr="00147CEA" w:rsidRDefault="00147CEA" w:rsidP="00147CEA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7CEA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Забележка</w:t>
      </w:r>
      <w:r w:rsidRPr="00147CEA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  <w:r w:rsidRPr="00147C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47CEA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</w:p>
    <w:p w:rsidR="00147CEA" w:rsidRPr="00147CEA" w:rsidRDefault="00147CEA" w:rsidP="00147CEA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147CEA" w:rsidRPr="00147CEA" w:rsidRDefault="00147CEA" w:rsidP="00147CEA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7C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№5</w:t>
      </w:r>
    </w:p>
    <w:p w:rsidR="00147CEA" w:rsidRPr="00147CEA" w:rsidRDefault="00147CEA" w:rsidP="00147CEA">
      <w:pPr>
        <w:widowControl w:val="0"/>
        <w:numPr>
          <w:ilvl w:val="12"/>
          <w:numId w:val="0"/>
        </w:numPr>
        <w:ind w:left="48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ОБРАЗЕЦ</w:t>
      </w:r>
    </w:p>
    <w:p w:rsidR="00147CEA" w:rsidRPr="00147CEA" w:rsidRDefault="00147CEA" w:rsidP="00147CEA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ДЕКЛАРАЦИЯ 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>по чл. 4, ал. 7 и по чл. 6, ал. 5, т. 3 ЗМИП, съгласно образец – Приложение № 1 към чл. 10, ал. 2 от ППЗМИП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47CEA">
        <w:rPr>
          <w:rFonts w:ascii="Times New Roman" w:hAnsi="Times New Roman" w:cs="Times New Roman"/>
          <w:sz w:val="24"/>
          <w:szCs w:val="24"/>
        </w:rPr>
        <w:t xml:space="preserve">(попълва се от  участник, определен за изпълнител)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Долуподписаният/ата: ..............................................................................................................,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за самоличност ………………………………………………….…………........, </w:t>
      </w:r>
    </w:p>
    <w:p w:rsidR="00147CEA" w:rsidRPr="00147CEA" w:rsidRDefault="00147CEA" w:rsidP="00147C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ми на ...........................................................,  на ……………………………………………., </w:t>
      </w:r>
      <w:r w:rsidRPr="00147CEA">
        <w:rPr>
          <w:rFonts w:ascii="Times New Roman" w:hAnsi="Times New Roman" w:cs="Times New Roman"/>
          <w:sz w:val="24"/>
          <w:szCs w:val="24"/>
        </w:rPr>
        <w:t>вписано в ..................................................., с ЕИК/БУЛСТАТ …………………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...................................................., 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данъчен № ...............................................................................................................................,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CEA" w:rsidRPr="00147CEA" w:rsidRDefault="00147CEA" w:rsidP="00147CE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7CEA" w:rsidRPr="00147CEA" w:rsidRDefault="00147CEA" w:rsidP="00147C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>Декларирам, че</w:t>
      </w: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имат следния произход:.............................................................................................................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47CEA" w:rsidRPr="00147CEA" w:rsidRDefault="00147CEA" w:rsidP="00147CEA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47CEA" w:rsidRPr="00147CEA" w:rsidRDefault="00147CEA" w:rsidP="00147CEA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147CEA" w:rsidRPr="00147CEA" w:rsidRDefault="00147CEA" w:rsidP="00147CEA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147C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 </w:t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  <w:t>Декларатор: ……….</w:t>
      </w: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деклариране: </w:t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  <w:t>(подпис)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47CEA" w:rsidRPr="00147CEA" w:rsidRDefault="00147CEA" w:rsidP="00147CEA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147C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№6</w:t>
      </w:r>
    </w:p>
    <w:p w:rsidR="00147CEA" w:rsidRPr="00147CEA" w:rsidRDefault="00147CEA" w:rsidP="00147CEA">
      <w:pPr>
        <w:widowControl w:val="0"/>
        <w:numPr>
          <w:ilvl w:val="12"/>
          <w:numId w:val="0"/>
        </w:numPr>
        <w:ind w:left="48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</w:t>
      </w: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ОБРАЗЕЦ</w:t>
      </w:r>
    </w:p>
    <w:p w:rsidR="00147CEA" w:rsidRPr="00147CEA" w:rsidRDefault="00147CEA" w:rsidP="00147CEA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147CEA" w:rsidRPr="00147CEA" w:rsidRDefault="00147CEA" w:rsidP="00147CE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ДЕКЛАРАЦИЯ 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>по чл. 6, ал. 2 ЗМИП, съгласно образец – Приложение № 2 към чл. 11, ал. 2 от ППЗМИП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47CEA">
        <w:rPr>
          <w:rFonts w:ascii="Times New Roman" w:hAnsi="Times New Roman" w:cs="Times New Roman"/>
          <w:sz w:val="24"/>
          <w:szCs w:val="24"/>
        </w:rPr>
        <w:t xml:space="preserve">(попълва се от  участник, определен за изпълнител) 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..............................................................................................................,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за самоличност ………………………………………………….…………........, </w:t>
      </w:r>
    </w:p>
    <w:p w:rsidR="00147CEA" w:rsidRPr="00147CEA" w:rsidRDefault="00147CEA" w:rsidP="00147C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ми на ...........................................................,  на ……………………………………………., </w:t>
      </w:r>
      <w:r w:rsidRPr="00147CEA">
        <w:rPr>
          <w:rFonts w:ascii="Times New Roman" w:hAnsi="Times New Roman" w:cs="Times New Roman"/>
          <w:sz w:val="24"/>
          <w:szCs w:val="24"/>
        </w:rPr>
        <w:t>вписано в ..................................................., с ЕИК/БУЛСТАТ …………………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...................................................., 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данъчен № ...............................................................................................................................,</w:t>
      </w:r>
    </w:p>
    <w:p w:rsidR="00147CEA" w:rsidRPr="00147CEA" w:rsidRDefault="00147CEA" w:rsidP="00147CEA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>Декларирам, че</w:t>
      </w: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постоянен адрес 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………………………………………………….…………........,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гражданство................................................................................................................................,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…………………………………………………….…………........,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3..................................................................................................................................................... </w:t>
      </w:r>
    </w:p>
    <w:p w:rsidR="00147CEA" w:rsidRPr="00147CEA" w:rsidRDefault="00147CEA" w:rsidP="00147CE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............................................................................................................................., 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………………………………………………….…………........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47CEA" w:rsidRPr="00147CEA" w:rsidRDefault="00147CEA" w:rsidP="00147C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 </w:t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  <w:t>Декларатор: ……….</w:t>
      </w: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деклариране: </w:t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7CE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(подпис)</w:t>
      </w: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Pr="00147CEA" w:rsidRDefault="00147CEA" w:rsidP="00147C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CEA" w:rsidRDefault="00147CEA" w:rsidP="00147CEA">
      <w:pPr>
        <w:jc w:val="both"/>
        <w:rPr>
          <w:b/>
          <w:color w:val="000000"/>
        </w:rPr>
      </w:pPr>
    </w:p>
    <w:p w:rsidR="00147CEA" w:rsidRDefault="00147CEA" w:rsidP="00147CEA">
      <w:pPr>
        <w:jc w:val="both"/>
        <w:rPr>
          <w:b/>
          <w:color w:val="000000"/>
        </w:rPr>
      </w:pPr>
    </w:p>
    <w:p w:rsidR="00147CEA" w:rsidRDefault="00147CEA" w:rsidP="00147CEA">
      <w:pPr>
        <w:jc w:val="both"/>
        <w:rPr>
          <w:b/>
          <w:color w:val="000000"/>
        </w:rPr>
      </w:pPr>
    </w:p>
    <w:p w:rsidR="00147CEA" w:rsidRDefault="00147CEA" w:rsidP="00147CEA">
      <w:pPr>
        <w:jc w:val="both"/>
        <w:rPr>
          <w:b/>
          <w:color w:val="000000"/>
        </w:rPr>
      </w:pPr>
    </w:p>
    <w:p w:rsidR="00147CEA" w:rsidRPr="00147CEA" w:rsidRDefault="00147CEA" w:rsidP="00147C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7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Приложение </w:t>
      </w:r>
      <w:r w:rsidRPr="00147CEA">
        <w:rPr>
          <w:rFonts w:ascii="Times New Roman" w:hAnsi="Times New Roman" w:cs="Times New Roman"/>
          <w:b/>
          <w:sz w:val="24"/>
          <w:szCs w:val="24"/>
          <w:u w:val="single"/>
        </w:rPr>
        <w:t>№7</w:t>
      </w:r>
    </w:p>
    <w:p w:rsidR="00147CEA" w:rsidRPr="00147CEA" w:rsidRDefault="00147CEA" w:rsidP="00147CEA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CE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ОБРАЗЕЦ</w:t>
      </w:r>
    </w:p>
    <w:p w:rsidR="00147CEA" w:rsidRPr="00147CEA" w:rsidRDefault="00147CEA" w:rsidP="00147C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147CEA" w:rsidRPr="00147CEA" w:rsidRDefault="00147CEA" w:rsidP="00147CEA">
      <w:pPr>
        <w:spacing w:line="36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>по чл. 66, ал.1 от ЗОП</w:t>
      </w:r>
    </w:p>
    <w:p w:rsidR="00147CEA" w:rsidRPr="00147CEA" w:rsidRDefault="00147CEA" w:rsidP="00147CEA">
      <w:pPr>
        <w:spacing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 w:rsidRPr="00147CEA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47CEA" w:rsidRPr="00147CEA" w:rsidRDefault="00147CEA" w:rsidP="00147CEA">
      <w:pPr>
        <w:autoSpaceDE w:val="0"/>
        <w:autoSpaceDN w:val="0"/>
        <w:spacing w:line="36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7CEA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147CEA">
        <w:rPr>
          <w:rFonts w:ascii="Times New Roman" w:hAnsi="Times New Roman" w:cs="Times New Roman"/>
          <w:b/>
          <w:iCs/>
          <w:sz w:val="24"/>
          <w:szCs w:val="24"/>
          <w:lang w:val="bg-BG"/>
        </w:rPr>
        <w:t>...........................................................................</w:t>
      </w:r>
      <w:r w:rsidRPr="00147CE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147CEA" w:rsidRPr="00147CEA" w:rsidRDefault="00147CEA" w:rsidP="00147CEA">
      <w:pPr>
        <w:spacing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с ЕГН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, притежаващ лична карта №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от МВР, гр.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 адрес: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представляващ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със седалище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и адрес 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управление: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 тел./факс: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вписано в търговския регистър при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съд по ф.д. №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>/</w:t>
      </w:r>
      <w:r w:rsidRPr="00147CEA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 xml:space="preserve">г.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47CEA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и ИН по ЗДДС </w:t>
      </w:r>
      <w:r w:rsidRPr="00147CEA">
        <w:rPr>
          <w:rFonts w:ascii="Times New Roman" w:hAnsi="Times New Roman" w:cs="Times New Roman"/>
          <w:sz w:val="24"/>
          <w:szCs w:val="24"/>
        </w:rPr>
        <w:t>_______________</w:t>
      </w:r>
    </w:p>
    <w:p w:rsidR="00147CEA" w:rsidRPr="00147CEA" w:rsidRDefault="00147CEA" w:rsidP="00147CEA">
      <w:pPr>
        <w:spacing w:line="36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bg-BG"/>
        </w:rPr>
      </w:pPr>
    </w:p>
    <w:p w:rsidR="00147CEA" w:rsidRPr="00147CEA" w:rsidRDefault="00147CEA" w:rsidP="00147C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147CEA" w:rsidRPr="00147CEA" w:rsidRDefault="00147CEA" w:rsidP="00147C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7CEA" w:rsidRPr="00147CEA" w:rsidRDefault="00147CEA" w:rsidP="00147C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Няма да предложа на подизпълнители видове работи от предмета на обществената поръчка/Ще предложа на подизпълнител/и следните видове работи*:</w:t>
      </w: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sz w:val="24"/>
          <w:szCs w:val="24"/>
        </w:rPr>
        <w:t>І.Видове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:rsidR="00147CEA" w:rsidRPr="00147CEA" w:rsidRDefault="00147CEA" w:rsidP="00147CEA">
      <w:pPr>
        <w:autoSpaceDE w:val="0"/>
        <w:autoSpaceDN w:val="0"/>
        <w:jc w:val="both"/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със съответстващия им дял в % от стойността на обществената поръчка </w:t>
      </w:r>
      <w:r w:rsidRPr="00147CEA">
        <w:rPr>
          <w:rFonts w:ascii="Times New Roman" w:hAnsi="Times New Roman" w:cs="Times New Roman"/>
          <w:sz w:val="24"/>
          <w:szCs w:val="24"/>
        </w:rPr>
        <w:t>(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...........%</w:t>
      </w:r>
      <w:r w:rsidRPr="00147CEA">
        <w:rPr>
          <w:rFonts w:ascii="Times New Roman" w:hAnsi="Times New Roman" w:cs="Times New Roman"/>
          <w:sz w:val="24"/>
          <w:szCs w:val="24"/>
        </w:rPr>
        <w:t>)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на следния подизпълнител: ....................................................................................................................</w:t>
      </w:r>
      <w:r w:rsidRPr="00147CEA"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  <w:t xml:space="preserve">  (наименование на подизпълнителя съгласно регистрацията му)</w:t>
      </w:r>
    </w:p>
    <w:p w:rsidR="00147CEA" w:rsidRPr="00147CEA" w:rsidRDefault="00147CEA" w:rsidP="00147CEA">
      <w:pPr>
        <w:tabs>
          <w:tab w:val="left" w:pos="0"/>
        </w:tabs>
        <w:rPr>
          <w:rFonts w:ascii="Times New Roman" w:hAnsi="Times New Roman" w:cs="Times New Roman"/>
          <w:spacing w:val="20"/>
          <w:sz w:val="24"/>
          <w:szCs w:val="24"/>
          <w:lang w:val="bg-BG"/>
        </w:rPr>
      </w:pP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bCs/>
          <w:sz w:val="24"/>
          <w:szCs w:val="24"/>
        </w:rPr>
        <w:t>ІІ.</w:t>
      </w:r>
      <w:r w:rsidRPr="00147CEA">
        <w:rPr>
          <w:rFonts w:ascii="Times New Roman" w:hAnsi="Times New Roman" w:cs="Times New Roman"/>
          <w:sz w:val="24"/>
          <w:szCs w:val="24"/>
        </w:rPr>
        <w:t xml:space="preserve"> Видове работи от предмета на поръчката:………………………………………………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147CEA">
        <w:rPr>
          <w:rFonts w:ascii="Times New Roman" w:hAnsi="Times New Roman" w:cs="Times New Roman"/>
          <w:sz w:val="24"/>
          <w:szCs w:val="24"/>
        </w:rPr>
        <w:t>……..                     ..…….......................................................................................................…….………………………..</w:t>
      </w:r>
    </w:p>
    <w:p w:rsidR="00147CEA" w:rsidRPr="00147CEA" w:rsidRDefault="00147CEA" w:rsidP="00147CEA">
      <w:pPr>
        <w:autoSpaceDE w:val="0"/>
        <w:autoSpaceDN w:val="0"/>
        <w:jc w:val="both"/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със съответстващия им дял в % от стойността на обществената поръчка </w:t>
      </w:r>
      <w:r w:rsidRPr="00147CEA">
        <w:rPr>
          <w:rFonts w:ascii="Times New Roman" w:hAnsi="Times New Roman" w:cs="Times New Roman"/>
          <w:sz w:val="24"/>
          <w:szCs w:val="24"/>
        </w:rPr>
        <w:t>(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...........%</w:t>
      </w:r>
      <w:r w:rsidRPr="00147CEA">
        <w:rPr>
          <w:rFonts w:ascii="Times New Roman" w:hAnsi="Times New Roman" w:cs="Times New Roman"/>
          <w:sz w:val="24"/>
          <w:szCs w:val="24"/>
        </w:rPr>
        <w:t>)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на следния подизпълнител: ....................................................................................................................</w:t>
      </w:r>
      <w:r w:rsidRPr="00147CEA"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  <w:t xml:space="preserve">  (наименование на подизпълнителя съгласно регистрацията му)</w:t>
      </w:r>
    </w:p>
    <w:p w:rsidR="00147CEA" w:rsidRPr="00147CEA" w:rsidRDefault="00147CEA" w:rsidP="00147CEA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7CEA">
        <w:rPr>
          <w:rFonts w:ascii="Times New Roman" w:hAnsi="Times New Roman" w:cs="Times New Roman"/>
          <w:bCs/>
          <w:sz w:val="24"/>
          <w:szCs w:val="24"/>
        </w:rPr>
        <w:t>ІІІ.</w:t>
      </w:r>
      <w:r w:rsidRPr="00147CEA">
        <w:rPr>
          <w:rFonts w:ascii="Times New Roman" w:hAnsi="Times New Roman" w:cs="Times New Roman"/>
          <w:sz w:val="24"/>
          <w:szCs w:val="24"/>
        </w:rPr>
        <w:t xml:space="preserve"> Видове работи от предмета на поръчката:………………………………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47CEA">
        <w:rPr>
          <w:rFonts w:ascii="Times New Roman" w:hAnsi="Times New Roman" w:cs="Times New Roman"/>
          <w:sz w:val="24"/>
          <w:szCs w:val="24"/>
        </w:rPr>
        <w:t>……………………..                     ..…….......................................................................................................…….………………………..</w:t>
      </w:r>
    </w:p>
    <w:p w:rsidR="00147CEA" w:rsidRPr="00147CEA" w:rsidRDefault="00147CEA" w:rsidP="00147CEA">
      <w:pPr>
        <w:autoSpaceDE w:val="0"/>
        <w:autoSpaceDN w:val="0"/>
        <w:jc w:val="both"/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със съответстващия им дял в % от стойността на обществената поръчка </w:t>
      </w:r>
      <w:r w:rsidRPr="00147CEA">
        <w:rPr>
          <w:rFonts w:ascii="Times New Roman" w:hAnsi="Times New Roman" w:cs="Times New Roman"/>
          <w:sz w:val="24"/>
          <w:szCs w:val="24"/>
        </w:rPr>
        <w:t>(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...........%</w:t>
      </w:r>
      <w:r w:rsidRPr="00147CEA">
        <w:rPr>
          <w:rFonts w:ascii="Times New Roman" w:hAnsi="Times New Roman" w:cs="Times New Roman"/>
          <w:sz w:val="24"/>
          <w:szCs w:val="24"/>
        </w:rPr>
        <w:t>)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 на следния подизпълнител: ....................................................................................................................</w:t>
      </w:r>
      <w:r w:rsidRPr="00147CEA"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  <w:t xml:space="preserve">  (наименование на подизпълнителя съгласно регистрацията му)</w:t>
      </w:r>
    </w:p>
    <w:p w:rsidR="00147CEA" w:rsidRPr="00147CEA" w:rsidRDefault="00147CEA" w:rsidP="00147CEA">
      <w:pPr>
        <w:autoSpaceDE w:val="0"/>
        <w:autoSpaceDN w:val="0"/>
        <w:jc w:val="both"/>
        <w:rPr>
          <w:rFonts w:ascii="Times New Roman" w:hAnsi="Times New Roman" w:cs="Times New Roman"/>
          <w:i/>
          <w:spacing w:val="20"/>
          <w:sz w:val="24"/>
          <w:szCs w:val="24"/>
          <w:lang w:val="bg-BG"/>
        </w:rPr>
      </w:pP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 г 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ab/>
        <w:t>Декларатор: .....................................</w:t>
      </w: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sz w:val="24"/>
          <w:szCs w:val="24"/>
          <w:lang w:val="bg-BG"/>
        </w:rPr>
        <w:t>*Невярното се зачертава.</w:t>
      </w:r>
    </w:p>
    <w:p w:rsidR="00147CEA" w:rsidRPr="00147CEA" w:rsidRDefault="00147CEA" w:rsidP="00147C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7CEA" w:rsidRPr="00147CEA" w:rsidRDefault="00147CEA" w:rsidP="00147CEA">
      <w:pPr>
        <w:ind w:left="1200" w:hanging="12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CEA">
        <w:rPr>
          <w:rFonts w:ascii="Times New Roman" w:hAnsi="Times New Roman" w:cs="Times New Roman"/>
          <w:bCs/>
          <w:sz w:val="24"/>
          <w:szCs w:val="24"/>
          <w:lang w:val="bg-BG"/>
        </w:rPr>
        <w:t>Забележка</w:t>
      </w:r>
      <w:r w:rsidRPr="00147CEA">
        <w:rPr>
          <w:rFonts w:ascii="Times New Roman" w:hAnsi="Times New Roman" w:cs="Times New Roman"/>
          <w:sz w:val="24"/>
          <w:szCs w:val="24"/>
          <w:lang w:val="bg-BG"/>
        </w:rPr>
        <w:t>: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:rsidR="00147CEA" w:rsidRPr="00147CEA" w:rsidRDefault="00147CEA" w:rsidP="00147C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CEA" w:rsidRPr="00147CEA" w:rsidRDefault="00147CEA" w:rsidP="00147C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CEA" w:rsidRPr="00147CEA" w:rsidRDefault="00147CEA" w:rsidP="00147C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CEA" w:rsidRPr="00147CEA" w:rsidRDefault="00147CEA" w:rsidP="00147C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641A" w:rsidRDefault="009D641A" w:rsidP="009D641A">
      <w:pPr>
        <w:shd w:val="clear" w:color="auto" w:fill="FFFFFF"/>
        <w:spacing w:after="0" w:line="259" w:lineRule="exact"/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u w:val="single"/>
          <w:lang w:val="ru-RU"/>
        </w:rPr>
        <w:t>ПРОЕКТ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Днес, …………..2017г. в гр. София се подписа настоящия договор за съпровождащи дейности при ползване на софтуерни продукти между: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БАЛ “Св. Екатерина” ЕАД,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адрес: гр. София, бул. «П.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Славейков» № 52а, вписано в търговския регистър на Агенцията по вписванията, ЕИК 831605845, представлявано от проф. д-р Г. Начев, д.м.н. – изпълнителен директор, наричано по-нататък в Договора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eastAsia="Times New Roman" w:hAnsi="Times New Roman" w:cs="Times New Roman"/>
          <w:sz w:val="24"/>
          <w:szCs w:val="24"/>
        </w:rPr>
        <w:t>, от една страна,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със седалище в град ……………. и адрес на управление - град ………………, ул. ……………………, вписано в търговския регистър на Агенцията по вписванията, ЕИК..............................., представлявано 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........................., наричан по-долу за краткост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n-GB"/>
        </w:rPr>
        <w:t>на основание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 чл. 194 от Закона за обществените поръчки и чл. 97 от Правилника за прилагана на Закона за обществените поръчки и във връзка с утвърден протокол от </w:t>
      </w:r>
      <w:r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  <w:t xml:space="preserve">………………………… от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работата на комисията за класиране на офертите и определяне на изпънител на обществена поръчка с предмет:</w:t>
      </w:r>
      <w:r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„Абонаментно обслужване и поддръжка на софтуерни продукти от болнична информационна система „Гама“, ползвана от 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БАЛ ”Света Екатерина” ЕАД“, се сключи настоящия договор за следното: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НА ДОГОВОРА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Чл. 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(1) ИЗПЪЛНИТЕЛЯТ се задължава да извършва абонаментна поддръжка 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консултиране по програмни продукти, за които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>
        <w:rPr>
          <w:rFonts w:ascii="Times New Roman" w:eastAsia="Times New Roman" w:hAnsi="Times New Roman" w:cs="Times New Roman"/>
          <w:sz w:val="24"/>
          <w:szCs w:val="24"/>
        </w:rPr>
        <w:t>е придобил лицензни права за ползване;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Предметът на договора по предходната алинея включва поддръжка на общо 134 бр.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лицензи, притежавани от У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БАЛ “Света Екатерина“ ЕАД, както следва (таблица 1):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на продукта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Работни места</w:t>
            </w:r>
          </w:p>
          <w:p w:rsidR="009D641A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брой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Гама КОДМАСТЕР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5826A0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826A0">
              <w:rPr>
                <w:rFonts w:ascii="Times New Roman" w:eastAsia="Times New Roman" w:hAnsi="Times New Roman" w:cs="Times New Roman"/>
                <w:lang w:val="bg-BG"/>
              </w:rPr>
              <w:t>92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Гама КАЛК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Гама МУЛТИЛАБ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A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Гама МУЛТИЛАБ-WEB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Гама МУЛТИЛАБ-КААВ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5826A0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826A0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Гама СТОР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A0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9D641A" w:rsidP="005826A0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Гама </w:t>
            </w:r>
            <w:r w:rsidR="005826A0">
              <w:rPr>
                <w:rFonts w:ascii="Times New Roman" w:eastAsia="Times New Roman" w:hAnsi="Times New Roman" w:cs="Times New Roman"/>
                <w:lang w:val="bg-BG"/>
              </w:rPr>
              <w:t>ДИЕТИ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Pr="005826A0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A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641A" w:rsidRDefault="009D641A" w:rsidP="009D641A">
      <w:pPr>
        <w:tabs>
          <w:tab w:val="left" w:pos="709"/>
          <w:tab w:val="left" w:pos="851"/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Абонаментната поддръжка включва: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Консултации с цел методическа помощ по текущата работа и по проблеми, касаещи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технологията на ползване на програмни продукти касаещи Чл.1 (2).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Отстраняване на неизправности по базите данни, възникнали в резултат на скрити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програмни грешки (BUGS). 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всички променени и допълнени версии на програмния продукт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направени съобразно промените в нормативната уредба или по друга причина без допълнително заплащане.</w:t>
      </w:r>
    </w:p>
    <w:p w:rsidR="009D641A" w:rsidRDefault="009D641A" w:rsidP="009D64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Организиране на архив на базата данни и предоставените програмни продукти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ВЪЗЛОЖИТЕЛЯ.</w:t>
      </w:r>
    </w:p>
    <w:p w:rsidR="009D641A" w:rsidRDefault="009D641A" w:rsidP="009D64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Отстраняване на неизправности по базите данни, възникнали в резултат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неспазване на технологичния ред за експлоатация на програмните продукти </w:t>
      </w:r>
    </w:p>
    <w:p w:rsidR="009D641A" w:rsidRDefault="009D641A" w:rsidP="009D64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Предоставяне на версии, включващи допълнения във функционалността,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непроизтичащи от промени в нормативната уредба.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ЗАДЪЛЖЕНИЯ НА ИЗПЪЛНИТЕЛЯ</w:t>
      </w:r>
    </w:p>
    <w:p w:rsidR="009D641A" w:rsidRDefault="009D641A" w:rsidP="009D64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извършва следните дейности:</w:t>
      </w:r>
    </w:p>
    <w:p w:rsidR="009D641A" w:rsidRDefault="009D641A" w:rsidP="009D641A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Консултации във връзка с проблеми, касаещи технологията на ползване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програмните продукти и/или с цел методическа помощ за работа с програмните продукти по телефона в работно време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–8:30 до 17:30 часа за всеки работен ден.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Отстраняване на неизправности по базите данни, възникнали в резултат на скрити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програмни грешки (BUGS) - на място или чрез отдалечен достъп (Remote Desktop или виртуална частна мрежа /Virtual Private Network/) в сроковете, съгласно приоритета на инцидента след уведомяване от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41A" w:rsidRDefault="009D641A" w:rsidP="009D64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Предоставяне на всички променени и допълнени версии на програмния продукт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направени съобразно промените в нормативната уредба или по друга причина без допълнително заплащане.</w:t>
      </w:r>
    </w:p>
    <w:p w:rsidR="009D641A" w:rsidRDefault="009D641A" w:rsidP="009D64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води отчетност за извършената работа по изпълнение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този договор, като за целта попълва протокол за всяка извършена работа, съдържащ: имената на специалистите, извършили обслужването; типа на извършената работа (профилактика, консултация, методическа помощ и т.н.)</w:t>
      </w:r>
    </w:p>
    <w:p w:rsidR="009D641A" w:rsidRDefault="009D641A" w:rsidP="009D64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носи отговорност за недостигнати функционални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в следствие на: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влошени параметри и небалансираност на техническата и/или системна среда;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грешки, получени в резултат на неправилна експлоатация;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заразяване на компютрите с вируси;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повреда в компютрите.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носи отговорност за каквито и да е пропуснати ползи, нанесени вреди, загуба на информация, свързани с използването или невъзможността за използване на резултатите от програмния продукт.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ПРАВА И ЗАДЪЛЖЕНИЯ НА ВЪЗЛОЖИТЕЛЯ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право по време на изпълнение на договора да извършва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относно качеството на извършваната работа, без да пречи на работата на ИЗПЪЛНИТЕЛЯ.</w:t>
      </w:r>
    </w:p>
    <w:p w:rsidR="009D641A" w:rsidRDefault="009D641A" w:rsidP="009D64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осигури правилната експлоатация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програмните продукти, съгласно изискванията на ИЗПЪЛНИТЕЛЯ.</w:t>
      </w:r>
    </w:p>
    <w:p w:rsidR="009D641A" w:rsidRDefault="009D641A" w:rsidP="009D6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Допълнителната работа по обслужването на програмните продукти, която 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причинена от неправилна експлоатация, проявена небрежност или неподходящи условия, е 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сметка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ВЪЗЛОЖИТЕЛЯ.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заплаща уговореното в чл. 14 абонаментно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възнаграждение.</w:t>
      </w:r>
    </w:p>
    <w:p w:rsidR="009D641A" w:rsidRDefault="009D641A" w:rsidP="009D64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 осигури свой представител при профилактиката на програмните продукти;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 осигури достъп до работните места, необходими за извършване на профилактика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фиксиране на грешки в програмните продукти на ВЪЗЛОЖИТЕЛЯ;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Забавянето при изпълнение на някое от горните задължения удължава съответно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сроковете за отстраняване на повредата и е основание за неустойката по чл.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IV.ПОВИКВАНЕ ПРИ ПОВРЕДА. СРОКОВЕ ЗА ОТСТРАНЯВАНЕ. МЯСТО НА ИЗВЪРШВАНЕ НА УСЛУГИТЕ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10.(1)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Съобщения или заявки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отстраняване на възникнала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повреда в информационната система или инцидент при ползването й, се депозира от координаторите определени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В заявката или съобщението за инцидент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посочва спешността (Ниво 1-5 от табл. 2) и достатъчно информация за да се определи въздействието и приоритета на инцидента или заявката.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Мястото на извършване на услугите по смисъла на договора е: адреса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(съобразено с действия от разстояние-Remote Desktop и VPN).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11.(1)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Срока за реакция (уведомяване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започване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работа) по постъпило съобщение за инцидент или заявка е в рамките на 2 часа (в работно време), считано от момента на уведомяване.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Срока за решение по постъпило съобщение за инцидент или заявка е до 24 часа за проблеми класифицирани, като много висок и висок (Ниво 1-2) приоритет и до 72 часа при такива с много нисък, нисък и среден(Ниво 3-5) от таблица 2.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срокове за отговор, реакция, решаване и други на инциденти и/или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в това споразумение се измерват в часове от работното време.</w:t>
      </w:r>
    </w:p>
    <w:p w:rsidR="009D641A" w:rsidRDefault="009D641A" w:rsidP="009D641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Спешност е мярка, която показва времето след възникване на инцидента в рамките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което ще се достигне до максималния размер на въздействието. Тя определя необходимата скорост, която се изисква за постигане на решение или степента, в която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 </w:t>
      </w:r>
      <w:r>
        <w:rPr>
          <w:rFonts w:ascii="Times New Roman" w:eastAsia="Times New Roman" w:hAnsi="Times New Roman" w:cs="Times New Roman"/>
          <w:sz w:val="24"/>
          <w:szCs w:val="24"/>
        </w:rPr>
        <w:t>може да понесе забавяне в разрешаването на конкретен инцидент, проблем или заявка.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НИВО НА СПЕШНОСТ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ОПРЕДЕЛЕНИЕ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Ниво 1 – Много висок (Very High)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8 часа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Ниво 2 – Висок (High)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 часа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Ниво 3 – Среден (Medium)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36 часа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Ниво 4 – Нисък (Low)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72 часа</w:t>
            </w:r>
          </w:p>
        </w:tc>
      </w:tr>
      <w:tr w:rsidR="009D641A" w:rsidTr="009D64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Ниво 5 – Много нисък (Very Low)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1A" w:rsidRDefault="009D641A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72 часа</w:t>
            </w:r>
          </w:p>
        </w:tc>
      </w:tr>
    </w:tbl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13.</w:t>
      </w:r>
      <w:r>
        <w:rPr>
          <w:rFonts w:ascii="Times New Roman" w:eastAsia="Times New Roman" w:hAnsi="Times New Roman" w:cs="Times New Roman"/>
          <w:sz w:val="24"/>
          <w:szCs w:val="24"/>
        </w:rPr>
        <w:t>По искане на ВЪЗЛОЖИТЕЛЯ и при техническа възможност и съгласие от страна на ИЗПЪЛНИТЕЛЯ той може да изпълнява дейности и извън работното си време.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V.ЦЕНИ И НАЧИН НА ПЛАЩАНЕ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14. </w:t>
      </w:r>
      <w:r>
        <w:rPr>
          <w:rFonts w:ascii="Times New Roman" w:eastAsia="Times New Roman" w:hAnsi="Times New Roman" w:cs="Times New Roman"/>
          <w:sz w:val="24"/>
          <w:szCs w:val="24"/>
        </w:rPr>
        <w:t>Цените на отделните дейности се определят в размер на: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Работно място № 1 за програмен продукт (ПП) – без ДДС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xxx.xx лв./месец.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всяко следващо работно място от ПП – без ДДС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xxx.xx лв./месец.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Обект на поддръжка по този договор са следните програмни продукти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(вж. таблица 3):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таблица 3</w:t>
      </w:r>
      <w:r>
        <w:rPr>
          <w:rFonts w:ascii="Times New Roman" w:eastAsia="Times New Roman" w:hAnsi="Times New Roman" w:cs="Times New Roman"/>
          <w:b/>
          <w:i/>
          <w:lang w:val="bg-BG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39"/>
        <w:gridCol w:w="1789"/>
        <w:gridCol w:w="2976"/>
      </w:tblGrid>
      <w:tr w:rsidR="005826A0" w:rsidRPr="008B32FA" w:rsidTr="00495E08">
        <w:trPr>
          <w:trHeight w:val="632"/>
        </w:trPr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продукта</w:t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 места</w:t>
            </w:r>
          </w:p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Цена</w:t>
            </w:r>
          </w:p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Формиране на цената</w:t>
            </w: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КОДМАСТЕР</w:t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=(1*xxx.xx+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КАЛК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МУЛТИЛАБ</w:t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МУЛТИЛАБ-WEB</w:t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xxx.xx+0* xx.xx) лв.</w:t>
            </w: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МУЛТИЛАБ-КААВ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xxx.xx+1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xx.xx) лв.</w:t>
            </w:r>
          </w:p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СТОР</w:t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xxx.xx+21* xx.xx) лв.</w:t>
            </w:r>
          </w:p>
        </w:tc>
      </w:tr>
      <w:tr w:rsidR="005826A0" w:rsidRPr="008B32FA" w:rsidTr="00495E08">
        <w:tc>
          <w:tcPr>
            <w:tcW w:w="23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Гама ДИЕТИ</w:t>
            </w:r>
          </w:p>
        </w:tc>
        <w:tc>
          <w:tcPr>
            <w:tcW w:w="203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xxx.xx лв./м.</w:t>
            </w:r>
          </w:p>
        </w:tc>
        <w:tc>
          <w:tcPr>
            <w:tcW w:w="2976" w:type="dxa"/>
            <w:shd w:val="clear" w:color="auto" w:fill="auto"/>
          </w:tcPr>
          <w:p w:rsidR="005826A0" w:rsidRPr="008B32FA" w:rsidRDefault="005826A0" w:rsidP="00495E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=(1* xxx.xx+0* xx.xx) лв.</w:t>
            </w:r>
          </w:p>
        </w:tc>
      </w:tr>
    </w:tbl>
    <w:p w:rsidR="005826A0" w:rsidRPr="008B32FA" w:rsidRDefault="005826A0" w:rsidP="005826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5826A0" w:rsidRPr="005826A0" w:rsidRDefault="005826A0" w:rsidP="005826A0">
      <w:pPr>
        <w:spacing w:after="0" w:line="36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26A0">
        <w:rPr>
          <w:rFonts w:ascii="Times New Roman" w:eastAsia="Times New Roman" w:hAnsi="Times New Roman" w:cs="Times New Roman"/>
          <w:b/>
          <w:i/>
        </w:rPr>
        <w:t>таблица 4</w:t>
      </w:r>
      <w:r w:rsidRPr="005826A0">
        <w:rPr>
          <w:rFonts w:ascii="Times New Roman" w:eastAsia="Times New Roman" w:hAnsi="Times New Roman" w:cs="Times New Roman"/>
          <w:b/>
          <w:i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609"/>
      </w:tblGrid>
      <w:tr w:rsidR="005826A0" w:rsidRPr="008B32FA" w:rsidTr="00495E08"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9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826A0" w:rsidRPr="008B32FA" w:rsidTr="00495E08"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За месец</w:t>
            </w: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9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За 17 месеца</w:t>
            </w:r>
          </w:p>
        </w:tc>
      </w:tr>
      <w:tr w:rsidR="005826A0" w:rsidRPr="008B32FA" w:rsidTr="00495E08"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Общо без ДДС</w:t>
            </w:r>
          </w:p>
        </w:tc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x,xxx.xx лв./м.</w:t>
            </w: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xx,xxx.xx лв.</w:t>
            </w:r>
          </w:p>
        </w:tc>
        <w:tc>
          <w:tcPr>
            <w:tcW w:w="1609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826A0" w:rsidRPr="008B32FA" w:rsidTr="00495E08"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ДДС</w:t>
            </w:r>
          </w:p>
        </w:tc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20.00%</w:t>
            </w: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xxx.xx лв./м.</w:t>
            </w: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x,xxx.xx лв.</w:t>
            </w:r>
          </w:p>
        </w:tc>
        <w:tc>
          <w:tcPr>
            <w:tcW w:w="1609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826A0" w:rsidRPr="008B32FA" w:rsidTr="00495E08">
        <w:trPr>
          <w:trHeight w:val="305"/>
        </w:trPr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Общо с вкл. ДДС</w:t>
            </w:r>
          </w:p>
        </w:tc>
        <w:tc>
          <w:tcPr>
            <w:tcW w:w="1857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x,xxx.xx лв./м</w:t>
            </w:r>
          </w:p>
        </w:tc>
        <w:tc>
          <w:tcPr>
            <w:tcW w:w="1858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B32FA">
              <w:rPr>
                <w:rFonts w:ascii="Times New Roman" w:eastAsia="Times New Roman" w:hAnsi="Times New Roman" w:cs="Times New Roman"/>
              </w:rPr>
              <w:t>xx,xxx.xx лв.</w:t>
            </w:r>
          </w:p>
        </w:tc>
        <w:tc>
          <w:tcPr>
            <w:tcW w:w="1609" w:type="dxa"/>
            <w:shd w:val="clear" w:color="auto" w:fill="auto"/>
          </w:tcPr>
          <w:p w:rsidR="005826A0" w:rsidRPr="008B32FA" w:rsidRDefault="005826A0" w:rsidP="00495E08">
            <w:pPr>
              <w:tabs>
                <w:tab w:val="lef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Общата месечна сума (табл.4) за абонаментна поддръжка на инсталираните програмни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продукти, съгласно Чл. 14,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 и 2 е x,xxx.xx (……………………………………………………..) лева на месец, върху сумата се начислява ДДС според ЗДДС в размер на 20.00% и окончателната месечна сума с вкл. ДДС е x,xxx.xx (……………………………………………………………..) лева {общата сума на договора е xx,xxx.xx (……………………………………….) лева, върху сумата се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начислява ДДС според ЗДДС в размер на 20.00% и окончателната сума с вкл. ДДС е xx,xxx.xx (……………………………………………………………………..) лева}.</w:t>
      </w:r>
    </w:p>
    <w:p w:rsidR="009D641A" w:rsidRDefault="009D641A" w:rsidP="009D64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Плащането на абонаментната поддръжка по Чл. 14, (3) се извършва до 30 - то число на месеца, следващ периода на дейността по банков път (с платежно нареждане), срещу издадена фактура и протокол за извършената дейност.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Уговаря се 30 (тридесет) дневен гратисен период за плащане, след изтичането на който, услугите по Чл.2 и Чл. 3 не могат да бъдат ползвани с изключение на Чл. 2, (3) за които, ползването се прекратява след 30 (тридесет) дневен период от изтичане на срока за плащане.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ГАРАНЦИЯ ЗА ИЗПЪЛНЕНИЕ</w:t>
      </w:r>
    </w:p>
    <w:p w:rsidR="009D641A" w:rsidRDefault="009D641A" w:rsidP="009D641A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на договора е в размер на 3% (три) от стойността по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14, ал. 3 от настоящия договор и се представя в деня на подписването на договора в предвидената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111, ал. 5 от ЗОП форма.</w:t>
      </w:r>
    </w:p>
    <w:p w:rsidR="009D641A" w:rsidRDefault="009D641A" w:rsidP="009D64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Гаранцията за изпълнение се освобождава в срок от 15 работни дни от изтичането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срока му, ако е налице изпълнение на всички задължения по него от страна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ИЗПЪЛНИТЕЛЯ.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Сумата от гаранцията за изпълнение на договора се задържа в случаите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неизпълнение на задълженията по него от страна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цялостно неизпълнение, частично неизпълнение, забавено изпълнение, некачествено или лошо изпълнение, като договорените и начислени неустойки могат да се прихванат от гаранцията за изпълнение и от дължими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суми.</w:t>
      </w:r>
    </w:p>
    <w:p w:rsidR="009D641A" w:rsidRDefault="009D641A" w:rsidP="009D64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изпълнил всичките си задължения по договора и 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 парична сума като гаранция за изпълнение, същата ще бъде преведена по посочената в офертата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банкова сметка. Ако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представил банкова гаранция за изпълнение, то е необходимо да се яви в отдел „Финансово-счетоводен“ на У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БАЛ “Света Екатерина” ЕАД за получаване на оригинала й.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VII.ОТГОВОРНОСТ ПРИ НЕИЗПЪЛНЕНИЕ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16.(1)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неспазване на сроковете по чл. 11 от договора и на забавено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останалите задължения от настоящия договор за извършване на услугите от страна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той дължи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законната лихва върху цената на услугата по чл. 14, която е забавена. Неустойката се начислява от деня, следващ деня на неизпълнението и се брои в работни дни. Базата за изчисляване на неустойката е стойността (с вкл. ДДС) на неизпълненото.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(2)Плащането на договорените и дължими неустойки се извършва чрез прихващане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насрещни парични задължения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>, когато има такива.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(3)За извършване на прихващането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 писмено изявление до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Двете насрещни задължения се смятат за погасени до размера на по-малкото от тях от деня, в който прихващането е могло да се извърши.</w:t>
      </w:r>
    </w:p>
    <w:p w:rsidR="009D641A" w:rsidRDefault="009D641A" w:rsidP="009D6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(4)Когато в случаите по ал. 3 сумите не са достатъчни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превежда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остатъка от дължимите неустойки в определен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и по посочена от него банкова сметка.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Ако договорените и дължими неустойки не могат да бъдат издължени по реда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прихващането или не бъдат доброволно изплатени,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задържа част или цялата гаранция за изпълнение на договора.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17.При неизпълнение на задължението си за плащане в договорените срокове по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настоящия договор,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дължи неустойка  в размер на законната лихва от деня на забавата.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VIII.СРОК НА ДОГОВОРА. ПРЕКРАТЯВАНЕ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договор се сключва за срок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месеца. Договорът влиза в сила от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момента на подписването му.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19.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с окончателното му изпълнение и изтичане на срока за поддръжка по чл. 18;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по взаимно съгласие между страните;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настъпване на обективна невъзможност за изпълнение;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 прекратяване на юридическо лице – страна по договора, без правоприемство.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в случай, че по отношение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бъде открито производство по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несъстоятелност или производство по ликвидация;</w:t>
      </w:r>
    </w:p>
    <w:p w:rsidR="009D641A" w:rsidRDefault="009D641A" w:rsidP="009D641A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едностранно, с едномесечно писмено предизвестие.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20.ВЪЗЛОЖИТЕЛЯТ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право да развали договора:</w:t>
      </w:r>
    </w:p>
    <w:p w:rsidR="009D641A" w:rsidRDefault="009D641A" w:rsidP="009D641A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пълно неизпълнение, лошо или забавено изпълнение от страна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41A" w:rsidRDefault="009D641A" w:rsidP="009D641A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отпадане на основанията за изпълнение на договора в резултат на </w:t>
      </w:r>
    </w:p>
    <w:p w:rsidR="009D641A" w:rsidRDefault="009D641A" w:rsidP="009D64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</w:rPr>
        <w:t>ъществена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промяна в обстоятелствата, по причини, които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е могъл да предвиди или предизвика, като в този случай не се дължат неустойки;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IX.ПРЕХОДНИ И ЗАКЛЮЧИТЕЛНИ РАЗПОРЕДБИ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21.(1)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 за Координатор по изпълнението на договора: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A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826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рослав </w:t>
      </w:r>
      <w:r w:rsidR="005826A0" w:rsidRPr="005826A0">
        <w:rPr>
          <w:rFonts w:ascii="Times New Roman" w:eastAsia="Times New Roman" w:hAnsi="Times New Roman" w:cs="Times New Roman"/>
          <w:sz w:val="24"/>
          <w:szCs w:val="24"/>
          <w:lang w:val="bg-BG"/>
        </w:rPr>
        <w:t>Миланов</w:t>
      </w:r>
      <w:r w:rsidRPr="005826A0"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администратор в отдел „КТМ“, тел.: 02 91597</w:t>
      </w:r>
      <w:r w:rsidRPr="005826A0"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5826A0">
        <w:rPr>
          <w:rFonts w:ascii="Times New Roman" w:eastAsia="Times New Roman" w:hAnsi="Times New Roman" w:cs="Times New Roman"/>
          <w:sz w:val="24"/>
          <w:szCs w:val="24"/>
        </w:rPr>
        <w:t>, 02 9159628; факс: 02 9159445, e-mail: аdmin@uhsek.com;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От страна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координатор по договора се определя...................................,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тел.: .............................,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факс: ....................................,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е-mail: .................................................................................;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Лицето, отговарящо за изпълнението на договора от страна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>, следи за изпълнението му, включително за настъпването на основанията за прекратяване на договора.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промяна на координаторите по договора страните се уведомяват писмено за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промяната на посочените по-долу адреси.</w:t>
      </w:r>
    </w:p>
    <w:p w:rsidR="009D641A" w:rsidRDefault="009D641A" w:rsidP="009D641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преобразуване без прекратяване, промяна на наименованието, правно-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организационната форма, седалището, адреса на управление, органите на управление и представителство,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задължава да уведоми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 </w:t>
      </w:r>
      <w:r>
        <w:rPr>
          <w:rFonts w:ascii="Times New Roman" w:eastAsia="Times New Roman" w:hAnsi="Times New Roman" w:cs="Times New Roman"/>
          <w:sz w:val="24"/>
          <w:szCs w:val="24"/>
        </w:rPr>
        <w:t>за промяната в 7-дневен срок от вписването й в съответния регистър.</w:t>
      </w:r>
    </w:p>
    <w:p w:rsidR="009D641A" w:rsidRDefault="009D641A" w:rsidP="009D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Ако друго не е уточнено, дните в този договор се считат за календарни.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Сроковете по договора се броят по реда на Закона за задълженията и договорите.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Всички съобщения между страните във връзка с настоящия договор следва да бъдат в писмена форма.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Съобщенията ще се получават на следните адреси: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admin@uhsek.com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гр. София, бул. „Пенчо Славейков“ № 52А,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02 9159 769; 02 9159 628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факс: 02 9159 445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..............................................................................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тел.:  ...................................................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факс: .................................................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23.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промяна на банковата сметка, посочена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същият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уведомява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писмено в 3-дневен срок от настъпване на промяната. В случай, че не уведоми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този срок, плащането по сметката се счита за валидно извършено.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изключение е допустимо изменение на настоящия договор, единствено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условията на чл. 43, ал. 2 от ЗОП.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Страните уреждат всички спорни въпроси по изпълнение на договора чрез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преговори, а в случай на непостигане на съгласие, отнасят спора пред съответния компетентен съд съгласно действащото българско законодателство.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гражданското законодателство на Р. България.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състави в два еднообразни екземпляра по един за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всяка от страните.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ВЪЗЛОЖИТЕЛ: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D641A" w:rsidRDefault="009D641A" w:rsidP="009D641A">
      <w:pPr>
        <w:tabs>
          <w:tab w:val="left" w:pos="52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sectPr w:rsidR="009D641A" w:rsidSect="000A60D3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E21"/>
    <w:multiLevelType w:val="hybridMultilevel"/>
    <w:tmpl w:val="8ED86F32"/>
    <w:lvl w:ilvl="0" w:tplc="3C5C22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33"/>
    <w:multiLevelType w:val="multilevel"/>
    <w:tmpl w:val="4F2470D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E1624"/>
    <w:multiLevelType w:val="hybridMultilevel"/>
    <w:tmpl w:val="5194FCBA"/>
    <w:lvl w:ilvl="0" w:tplc="161EBD04">
      <w:start w:val="1"/>
      <w:numFmt w:val="decimal"/>
      <w:lvlText w:val="%1."/>
      <w:lvlJc w:val="left"/>
      <w:pPr>
        <w:ind w:left="102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EF93513"/>
    <w:multiLevelType w:val="hybridMultilevel"/>
    <w:tmpl w:val="17CAFAAA"/>
    <w:lvl w:ilvl="0" w:tplc="8C5AEE5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6201C"/>
    <w:multiLevelType w:val="hybridMultilevel"/>
    <w:tmpl w:val="ECE26370"/>
    <w:lvl w:ilvl="0" w:tplc="5526F7B6">
      <w:start w:val="1"/>
      <w:numFmt w:val="decimal"/>
      <w:lvlText w:val="%1."/>
      <w:lvlJc w:val="left"/>
      <w:pPr>
        <w:ind w:left="105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30612617"/>
    <w:multiLevelType w:val="hybridMultilevel"/>
    <w:tmpl w:val="95E84940"/>
    <w:lvl w:ilvl="0" w:tplc="E186805A">
      <w:start w:val="1"/>
      <w:numFmt w:val="upperRoman"/>
      <w:lvlText w:val="%1."/>
      <w:lvlJc w:val="left"/>
      <w:pPr>
        <w:ind w:left="1638" w:hanging="93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355C5"/>
    <w:multiLevelType w:val="multilevel"/>
    <w:tmpl w:val="47F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945AC"/>
    <w:multiLevelType w:val="hybridMultilevel"/>
    <w:tmpl w:val="C57481AA"/>
    <w:lvl w:ilvl="0" w:tplc="B6F41DE2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A0D4FF1"/>
    <w:multiLevelType w:val="hybridMultilevel"/>
    <w:tmpl w:val="0B3A1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D7D02"/>
    <w:multiLevelType w:val="hybridMultilevel"/>
    <w:tmpl w:val="7378254E"/>
    <w:lvl w:ilvl="0" w:tplc="E19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29D0"/>
    <w:multiLevelType w:val="hybridMultilevel"/>
    <w:tmpl w:val="E7A06F54"/>
    <w:lvl w:ilvl="0" w:tplc="92788B8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15A01"/>
    <w:multiLevelType w:val="hybridMultilevel"/>
    <w:tmpl w:val="152A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A7358"/>
    <w:multiLevelType w:val="hybridMultilevel"/>
    <w:tmpl w:val="7A6ABB0E"/>
    <w:lvl w:ilvl="0" w:tplc="15C6B4B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4"/>
    <w:rsid w:val="0000475E"/>
    <w:rsid w:val="00004D1E"/>
    <w:rsid w:val="00005715"/>
    <w:rsid w:val="00007004"/>
    <w:rsid w:val="00007E93"/>
    <w:rsid w:val="000112BB"/>
    <w:rsid w:val="00012E08"/>
    <w:rsid w:val="0001543F"/>
    <w:rsid w:val="000200F6"/>
    <w:rsid w:val="00022600"/>
    <w:rsid w:val="000237EC"/>
    <w:rsid w:val="0002623B"/>
    <w:rsid w:val="00027B5F"/>
    <w:rsid w:val="00032F3F"/>
    <w:rsid w:val="00033F7C"/>
    <w:rsid w:val="00034DE4"/>
    <w:rsid w:val="0003605C"/>
    <w:rsid w:val="000367CF"/>
    <w:rsid w:val="00040309"/>
    <w:rsid w:val="000423D9"/>
    <w:rsid w:val="00044861"/>
    <w:rsid w:val="000539B6"/>
    <w:rsid w:val="000561A2"/>
    <w:rsid w:val="00057FB2"/>
    <w:rsid w:val="000643EB"/>
    <w:rsid w:val="00065BD6"/>
    <w:rsid w:val="00067691"/>
    <w:rsid w:val="00071499"/>
    <w:rsid w:val="00073133"/>
    <w:rsid w:val="00074C8A"/>
    <w:rsid w:val="000770A2"/>
    <w:rsid w:val="00077DFE"/>
    <w:rsid w:val="0008126E"/>
    <w:rsid w:val="00086767"/>
    <w:rsid w:val="00087E07"/>
    <w:rsid w:val="0009596E"/>
    <w:rsid w:val="000962F1"/>
    <w:rsid w:val="000A4A0B"/>
    <w:rsid w:val="000A4B20"/>
    <w:rsid w:val="000A60D3"/>
    <w:rsid w:val="000A6D91"/>
    <w:rsid w:val="000A73ED"/>
    <w:rsid w:val="000B1A7D"/>
    <w:rsid w:val="000B3AA1"/>
    <w:rsid w:val="000B7D8C"/>
    <w:rsid w:val="000C13C4"/>
    <w:rsid w:val="000C4917"/>
    <w:rsid w:val="000C54AE"/>
    <w:rsid w:val="000C755E"/>
    <w:rsid w:val="000E261B"/>
    <w:rsid w:val="000E7BD2"/>
    <w:rsid w:val="000F00EB"/>
    <w:rsid w:val="000F13C9"/>
    <w:rsid w:val="000F1ACC"/>
    <w:rsid w:val="000F2F4F"/>
    <w:rsid w:val="000F3454"/>
    <w:rsid w:val="000F3EFD"/>
    <w:rsid w:val="000F4B69"/>
    <w:rsid w:val="000F7C69"/>
    <w:rsid w:val="000F7DA1"/>
    <w:rsid w:val="000F7F3A"/>
    <w:rsid w:val="0010197A"/>
    <w:rsid w:val="00102FC4"/>
    <w:rsid w:val="001052F9"/>
    <w:rsid w:val="00114889"/>
    <w:rsid w:val="00114ECA"/>
    <w:rsid w:val="00115E07"/>
    <w:rsid w:val="0011616C"/>
    <w:rsid w:val="00120389"/>
    <w:rsid w:val="0012115E"/>
    <w:rsid w:val="00125A95"/>
    <w:rsid w:val="00126625"/>
    <w:rsid w:val="00127348"/>
    <w:rsid w:val="00134548"/>
    <w:rsid w:val="00140459"/>
    <w:rsid w:val="0014144E"/>
    <w:rsid w:val="00143596"/>
    <w:rsid w:val="00143B26"/>
    <w:rsid w:val="00146B9E"/>
    <w:rsid w:val="00146F53"/>
    <w:rsid w:val="00147CEA"/>
    <w:rsid w:val="00151568"/>
    <w:rsid w:val="00155071"/>
    <w:rsid w:val="00157C69"/>
    <w:rsid w:val="00160CE9"/>
    <w:rsid w:val="00163FFB"/>
    <w:rsid w:val="00164B6C"/>
    <w:rsid w:val="0016554B"/>
    <w:rsid w:val="0016749A"/>
    <w:rsid w:val="0017048F"/>
    <w:rsid w:val="001712B2"/>
    <w:rsid w:val="0017289A"/>
    <w:rsid w:val="00174059"/>
    <w:rsid w:val="00183E2E"/>
    <w:rsid w:val="00190572"/>
    <w:rsid w:val="00196B47"/>
    <w:rsid w:val="001975F4"/>
    <w:rsid w:val="001A0E9C"/>
    <w:rsid w:val="001A15C1"/>
    <w:rsid w:val="001A4CB0"/>
    <w:rsid w:val="001A7F31"/>
    <w:rsid w:val="001B5F12"/>
    <w:rsid w:val="001C1268"/>
    <w:rsid w:val="001C3C16"/>
    <w:rsid w:val="001C4A65"/>
    <w:rsid w:val="001D0AA2"/>
    <w:rsid w:val="001D0B37"/>
    <w:rsid w:val="001D163E"/>
    <w:rsid w:val="001D2CCB"/>
    <w:rsid w:val="001D3621"/>
    <w:rsid w:val="001D42A1"/>
    <w:rsid w:val="001D57F3"/>
    <w:rsid w:val="001D7547"/>
    <w:rsid w:val="001E135A"/>
    <w:rsid w:val="001E47EB"/>
    <w:rsid w:val="001E68E4"/>
    <w:rsid w:val="001F0150"/>
    <w:rsid w:val="001F166B"/>
    <w:rsid w:val="001F34D4"/>
    <w:rsid w:val="001F4AD0"/>
    <w:rsid w:val="00201ADA"/>
    <w:rsid w:val="00202BC4"/>
    <w:rsid w:val="00203913"/>
    <w:rsid w:val="002100BE"/>
    <w:rsid w:val="00210E13"/>
    <w:rsid w:val="002169CF"/>
    <w:rsid w:val="002172A5"/>
    <w:rsid w:val="00217ECE"/>
    <w:rsid w:val="0022113D"/>
    <w:rsid w:val="00222A46"/>
    <w:rsid w:val="00222A67"/>
    <w:rsid w:val="00224246"/>
    <w:rsid w:val="0022458C"/>
    <w:rsid w:val="002267FC"/>
    <w:rsid w:val="00235A16"/>
    <w:rsid w:val="00240D61"/>
    <w:rsid w:val="002418B2"/>
    <w:rsid w:val="00241AA8"/>
    <w:rsid w:val="00244A34"/>
    <w:rsid w:val="002465D4"/>
    <w:rsid w:val="00253CE6"/>
    <w:rsid w:val="00254A48"/>
    <w:rsid w:val="002551CB"/>
    <w:rsid w:val="00255C10"/>
    <w:rsid w:val="00256812"/>
    <w:rsid w:val="00260CB4"/>
    <w:rsid w:val="00260D75"/>
    <w:rsid w:val="002612C9"/>
    <w:rsid w:val="00262A29"/>
    <w:rsid w:val="00264D99"/>
    <w:rsid w:val="00270973"/>
    <w:rsid w:val="00271406"/>
    <w:rsid w:val="00271648"/>
    <w:rsid w:val="0027485F"/>
    <w:rsid w:val="002775D5"/>
    <w:rsid w:val="002814DB"/>
    <w:rsid w:val="002842C8"/>
    <w:rsid w:val="002850EA"/>
    <w:rsid w:val="0028549E"/>
    <w:rsid w:val="002903CB"/>
    <w:rsid w:val="002933C4"/>
    <w:rsid w:val="002944FF"/>
    <w:rsid w:val="00295298"/>
    <w:rsid w:val="00296ACD"/>
    <w:rsid w:val="00297899"/>
    <w:rsid w:val="002A16D1"/>
    <w:rsid w:val="002A452E"/>
    <w:rsid w:val="002A5C97"/>
    <w:rsid w:val="002A653A"/>
    <w:rsid w:val="002B604E"/>
    <w:rsid w:val="002B64C4"/>
    <w:rsid w:val="002B6944"/>
    <w:rsid w:val="002B6E49"/>
    <w:rsid w:val="002B7808"/>
    <w:rsid w:val="002C2688"/>
    <w:rsid w:val="002C27CB"/>
    <w:rsid w:val="002C3053"/>
    <w:rsid w:val="002C4BDA"/>
    <w:rsid w:val="002C60DD"/>
    <w:rsid w:val="002C62CE"/>
    <w:rsid w:val="002D1655"/>
    <w:rsid w:val="002D29AA"/>
    <w:rsid w:val="002D74F5"/>
    <w:rsid w:val="002E0C76"/>
    <w:rsid w:val="002E1133"/>
    <w:rsid w:val="002E480A"/>
    <w:rsid w:val="002E5628"/>
    <w:rsid w:val="002F0D9F"/>
    <w:rsid w:val="002F164D"/>
    <w:rsid w:val="002F2CF7"/>
    <w:rsid w:val="002F7C77"/>
    <w:rsid w:val="003016A7"/>
    <w:rsid w:val="00302E9D"/>
    <w:rsid w:val="003049D9"/>
    <w:rsid w:val="00306F46"/>
    <w:rsid w:val="00312143"/>
    <w:rsid w:val="003127E5"/>
    <w:rsid w:val="00313B97"/>
    <w:rsid w:val="003165FA"/>
    <w:rsid w:val="00322D97"/>
    <w:rsid w:val="00324131"/>
    <w:rsid w:val="00324658"/>
    <w:rsid w:val="0032514C"/>
    <w:rsid w:val="00325279"/>
    <w:rsid w:val="00325566"/>
    <w:rsid w:val="00325DFE"/>
    <w:rsid w:val="00326050"/>
    <w:rsid w:val="003334F1"/>
    <w:rsid w:val="00334129"/>
    <w:rsid w:val="00334767"/>
    <w:rsid w:val="00334D3E"/>
    <w:rsid w:val="00335D2B"/>
    <w:rsid w:val="00336BC3"/>
    <w:rsid w:val="00336F1E"/>
    <w:rsid w:val="00345C57"/>
    <w:rsid w:val="00351597"/>
    <w:rsid w:val="00362627"/>
    <w:rsid w:val="00364CD6"/>
    <w:rsid w:val="00364E67"/>
    <w:rsid w:val="0036619A"/>
    <w:rsid w:val="0037400C"/>
    <w:rsid w:val="00375781"/>
    <w:rsid w:val="00375B5D"/>
    <w:rsid w:val="003804C7"/>
    <w:rsid w:val="003819D7"/>
    <w:rsid w:val="00381CD7"/>
    <w:rsid w:val="003852C1"/>
    <w:rsid w:val="00385E5F"/>
    <w:rsid w:val="00386F41"/>
    <w:rsid w:val="00393A0B"/>
    <w:rsid w:val="003963A9"/>
    <w:rsid w:val="003A1EC2"/>
    <w:rsid w:val="003A2432"/>
    <w:rsid w:val="003A2599"/>
    <w:rsid w:val="003A2C1B"/>
    <w:rsid w:val="003A4516"/>
    <w:rsid w:val="003B0C6D"/>
    <w:rsid w:val="003B1520"/>
    <w:rsid w:val="003B19C8"/>
    <w:rsid w:val="003B3CEA"/>
    <w:rsid w:val="003B3D96"/>
    <w:rsid w:val="003B407F"/>
    <w:rsid w:val="003B5831"/>
    <w:rsid w:val="003B5DEC"/>
    <w:rsid w:val="003C73AC"/>
    <w:rsid w:val="003D05BF"/>
    <w:rsid w:val="003D431D"/>
    <w:rsid w:val="003D4C54"/>
    <w:rsid w:val="003E19A8"/>
    <w:rsid w:val="003E36CD"/>
    <w:rsid w:val="003E535E"/>
    <w:rsid w:val="003F0AF3"/>
    <w:rsid w:val="003F3081"/>
    <w:rsid w:val="003F4D9B"/>
    <w:rsid w:val="003F5278"/>
    <w:rsid w:val="003F5B83"/>
    <w:rsid w:val="003F5CEF"/>
    <w:rsid w:val="003F696E"/>
    <w:rsid w:val="003F7783"/>
    <w:rsid w:val="003F7D16"/>
    <w:rsid w:val="004019FE"/>
    <w:rsid w:val="004030DC"/>
    <w:rsid w:val="00405D73"/>
    <w:rsid w:val="004067FB"/>
    <w:rsid w:val="0040697E"/>
    <w:rsid w:val="00406C55"/>
    <w:rsid w:val="00407498"/>
    <w:rsid w:val="00410755"/>
    <w:rsid w:val="004130EA"/>
    <w:rsid w:val="004154F3"/>
    <w:rsid w:val="0042165F"/>
    <w:rsid w:val="00422A71"/>
    <w:rsid w:val="004255BC"/>
    <w:rsid w:val="004268CD"/>
    <w:rsid w:val="0043053A"/>
    <w:rsid w:val="00431E44"/>
    <w:rsid w:val="00434149"/>
    <w:rsid w:val="004362D0"/>
    <w:rsid w:val="00436A66"/>
    <w:rsid w:val="00440F70"/>
    <w:rsid w:val="00442282"/>
    <w:rsid w:val="0044253B"/>
    <w:rsid w:val="00443319"/>
    <w:rsid w:val="00445445"/>
    <w:rsid w:val="0044641B"/>
    <w:rsid w:val="00446FCD"/>
    <w:rsid w:val="00447B4A"/>
    <w:rsid w:val="00447DDC"/>
    <w:rsid w:val="004509E2"/>
    <w:rsid w:val="004517C7"/>
    <w:rsid w:val="00453523"/>
    <w:rsid w:val="004536F1"/>
    <w:rsid w:val="00453EDE"/>
    <w:rsid w:val="0045479B"/>
    <w:rsid w:val="00454AFC"/>
    <w:rsid w:val="00456902"/>
    <w:rsid w:val="00457990"/>
    <w:rsid w:val="00464DF1"/>
    <w:rsid w:val="004702EE"/>
    <w:rsid w:val="00472B02"/>
    <w:rsid w:val="00472BB6"/>
    <w:rsid w:val="00472FDD"/>
    <w:rsid w:val="00475207"/>
    <w:rsid w:val="00476793"/>
    <w:rsid w:val="00477207"/>
    <w:rsid w:val="00477E48"/>
    <w:rsid w:val="00480711"/>
    <w:rsid w:val="004821E3"/>
    <w:rsid w:val="00483CFF"/>
    <w:rsid w:val="004849C9"/>
    <w:rsid w:val="0049067C"/>
    <w:rsid w:val="004911CA"/>
    <w:rsid w:val="004932FA"/>
    <w:rsid w:val="004934B7"/>
    <w:rsid w:val="004A64D4"/>
    <w:rsid w:val="004A7FA3"/>
    <w:rsid w:val="004B0417"/>
    <w:rsid w:val="004B1B9A"/>
    <w:rsid w:val="004B3C63"/>
    <w:rsid w:val="004B4A61"/>
    <w:rsid w:val="004B4D9D"/>
    <w:rsid w:val="004B5414"/>
    <w:rsid w:val="004B54BE"/>
    <w:rsid w:val="004B656E"/>
    <w:rsid w:val="004B664E"/>
    <w:rsid w:val="004C056A"/>
    <w:rsid w:val="004C294F"/>
    <w:rsid w:val="004C2D2D"/>
    <w:rsid w:val="004C2F41"/>
    <w:rsid w:val="004C4219"/>
    <w:rsid w:val="004C4DE4"/>
    <w:rsid w:val="004C5E18"/>
    <w:rsid w:val="004C6728"/>
    <w:rsid w:val="004D0E01"/>
    <w:rsid w:val="004D3680"/>
    <w:rsid w:val="004D3888"/>
    <w:rsid w:val="004D6D3C"/>
    <w:rsid w:val="004E2CD6"/>
    <w:rsid w:val="004E3C58"/>
    <w:rsid w:val="004E5873"/>
    <w:rsid w:val="004E6AAE"/>
    <w:rsid w:val="004F3CCF"/>
    <w:rsid w:val="004F5B5D"/>
    <w:rsid w:val="00501578"/>
    <w:rsid w:val="005035D7"/>
    <w:rsid w:val="005058BB"/>
    <w:rsid w:val="00507350"/>
    <w:rsid w:val="00510D8B"/>
    <w:rsid w:val="0051701C"/>
    <w:rsid w:val="00524EEE"/>
    <w:rsid w:val="0052551D"/>
    <w:rsid w:val="00525ADE"/>
    <w:rsid w:val="005279A6"/>
    <w:rsid w:val="0053531A"/>
    <w:rsid w:val="005372D5"/>
    <w:rsid w:val="00540E43"/>
    <w:rsid w:val="00540E5B"/>
    <w:rsid w:val="0054267D"/>
    <w:rsid w:val="00542B3E"/>
    <w:rsid w:val="00545DD4"/>
    <w:rsid w:val="0054624E"/>
    <w:rsid w:val="00547922"/>
    <w:rsid w:val="005502D5"/>
    <w:rsid w:val="00551A88"/>
    <w:rsid w:val="0055413B"/>
    <w:rsid w:val="005551D0"/>
    <w:rsid w:val="005552B1"/>
    <w:rsid w:val="00556A75"/>
    <w:rsid w:val="00557309"/>
    <w:rsid w:val="00557331"/>
    <w:rsid w:val="00561BCC"/>
    <w:rsid w:val="00563E16"/>
    <w:rsid w:val="0057155B"/>
    <w:rsid w:val="005737F2"/>
    <w:rsid w:val="00574096"/>
    <w:rsid w:val="00574C5A"/>
    <w:rsid w:val="00574C67"/>
    <w:rsid w:val="00580AE3"/>
    <w:rsid w:val="005824B0"/>
    <w:rsid w:val="005826A0"/>
    <w:rsid w:val="00582A3F"/>
    <w:rsid w:val="0058381E"/>
    <w:rsid w:val="00583F79"/>
    <w:rsid w:val="0058405A"/>
    <w:rsid w:val="005908AF"/>
    <w:rsid w:val="005913AF"/>
    <w:rsid w:val="00593FDE"/>
    <w:rsid w:val="00594CD9"/>
    <w:rsid w:val="00596CC1"/>
    <w:rsid w:val="005B4125"/>
    <w:rsid w:val="005B45A8"/>
    <w:rsid w:val="005B53A3"/>
    <w:rsid w:val="005B7DFA"/>
    <w:rsid w:val="005C0126"/>
    <w:rsid w:val="005C30B0"/>
    <w:rsid w:val="005C3EF8"/>
    <w:rsid w:val="005C403C"/>
    <w:rsid w:val="005C43A2"/>
    <w:rsid w:val="005C7482"/>
    <w:rsid w:val="005D1572"/>
    <w:rsid w:val="005D1AA0"/>
    <w:rsid w:val="005E0A4F"/>
    <w:rsid w:val="005E0C9B"/>
    <w:rsid w:val="005E3B10"/>
    <w:rsid w:val="005E51F7"/>
    <w:rsid w:val="005E5775"/>
    <w:rsid w:val="005E65C7"/>
    <w:rsid w:val="005F0587"/>
    <w:rsid w:val="005F2332"/>
    <w:rsid w:val="005F23FA"/>
    <w:rsid w:val="005F4284"/>
    <w:rsid w:val="005F6709"/>
    <w:rsid w:val="005F710B"/>
    <w:rsid w:val="006019C3"/>
    <w:rsid w:val="00602DE7"/>
    <w:rsid w:val="006060DC"/>
    <w:rsid w:val="00606120"/>
    <w:rsid w:val="0060620E"/>
    <w:rsid w:val="00606E33"/>
    <w:rsid w:val="0061238E"/>
    <w:rsid w:val="0061289C"/>
    <w:rsid w:val="0061305E"/>
    <w:rsid w:val="006132BA"/>
    <w:rsid w:val="0061444E"/>
    <w:rsid w:val="00621290"/>
    <w:rsid w:val="0062164D"/>
    <w:rsid w:val="006234F7"/>
    <w:rsid w:val="00624134"/>
    <w:rsid w:val="0062457D"/>
    <w:rsid w:val="006257C1"/>
    <w:rsid w:val="00627996"/>
    <w:rsid w:val="0063140B"/>
    <w:rsid w:val="00640072"/>
    <w:rsid w:val="006403C1"/>
    <w:rsid w:val="00641056"/>
    <w:rsid w:val="00642EA0"/>
    <w:rsid w:val="00642FB7"/>
    <w:rsid w:val="00644CB7"/>
    <w:rsid w:val="00644DD3"/>
    <w:rsid w:val="006461A6"/>
    <w:rsid w:val="00646E66"/>
    <w:rsid w:val="006470BB"/>
    <w:rsid w:val="00647F88"/>
    <w:rsid w:val="00653C74"/>
    <w:rsid w:val="00653E1D"/>
    <w:rsid w:val="006621E4"/>
    <w:rsid w:val="006662B7"/>
    <w:rsid w:val="00666799"/>
    <w:rsid w:val="00666EA1"/>
    <w:rsid w:val="006740F0"/>
    <w:rsid w:val="00674B6D"/>
    <w:rsid w:val="00674D57"/>
    <w:rsid w:val="00674F87"/>
    <w:rsid w:val="00674F91"/>
    <w:rsid w:val="00675210"/>
    <w:rsid w:val="0068182A"/>
    <w:rsid w:val="00690312"/>
    <w:rsid w:val="0069156F"/>
    <w:rsid w:val="0069567D"/>
    <w:rsid w:val="00696FA3"/>
    <w:rsid w:val="006A35FF"/>
    <w:rsid w:val="006A4E70"/>
    <w:rsid w:val="006A542E"/>
    <w:rsid w:val="006A6D0B"/>
    <w:rsid w:val="006B5150"/>
    <w:rsid w:val="006C0DD9"/>
    <w:rsid w:val="006C13B3"/>
    <w:rsid w:val="006C265F"/>
    <w:rsid w:val="006C344B"/>
    <w:rsid w:val="006C5332"/>
    <w:rsid w:val="006C6FE9"/>
    <w:rsid w:val="006D416A"/>
    <w:rsid w:val="006D71B3"/>
    <w:rsid w:val="006D77DA"/>
    <w:rsid w:val="006E0B8B"/>
    <w:rsid w:val="006E248A"/>
    <w:rsid w:val="006E3752"/>
    <w:rsid w:val="006E391C"/>
    <w:rsid w:val="006E4E09"/>
    <w:rsid w:val="006F09C5"/>
    <w:rsid w:val="006F213B"/>
    <w:rsid w:val="006F2616"/>
    <w:rsid w:val="006F3259"/>
    <w:rsid w:val="006F4FB9"/>
    <w:rsid w:val="006F5848"/>
    <w:rsid w:val="006F5F6F"/>
    <w:rsid w:val="006F63A8"/>
    <w:rsid w:val="007019E2"/>
    <w:rsid w:val="0070214A"/>
    <w:rsid w:val="00703626"/>
    <w:rsid w:val="00704E8C"/>
    <w:rsid w:val="007070F3"/>
    <w:rsid w:val="007112F2"/>
    <w:rsid w:val="007119D8"/>
    <w:rsid w:val="00711CB9"/>
    <w:rsid w:val="00712659"/>
    <w:rsid w:val="00715292"/>
    <w:rsid w:val="007157C6"/>
    <w:rsid w:val="0071787D"/>
    <w:rsid w:val="007215EF"/>
    <w:rsid w:val="00722867"/>
    <w:rsid w:val="007235FF"/>
    <w:rsid w:val="007240AA"/>
    <w:rsid w:val="0072464C"/>
    <w:rsid w:val="00726597"/>
    <w:rsid w:val="0072740E"/>
    <w:rsid w:val="00731F92"/>
    <w:rsid w:val="0073201E"/>
    <w:rsid w:val="00734C4C"/>
    <w:rsid w:val="0073656D"/>
    <w:rsid w:val="00737750"/>
    <w:rsid w:val="00742298"/>
    <w:rsid w:val="0074310F"/>
    <w:rsid w:val="00746154"/>
    <w:rsid w:val="00747DD4"/>
    <w:rsid w:val="0075530C"/>
    <w:rsid w:val="0076109C"/>
    <w:rsid w:val="00761A58"/>
    <w:rsid w:val="00762A6A"/>
    <w:rsid w:val="00763073"/>
    <w:rsid w:val="00770B85"/>
    <w:rsid w:val="00770FA5"/>
    <w:rsid w:val="00771643"/>
    <w:rsid w:val="0077218E"/>
    <w:rsid w:val="00772934"/>
    <w:rsid w:val="00776AA9"/>
    <w:rsid w:val="00781507"/>
    <w:rsid w:val="00782748"/>
    <w:rsid w:val="00784315"/>
    <w:rsid w:val="00786F2F"/>
    <w:rsid w:val="0079737B"/>
    <w:rsid w:val="007A1A3E"/>
    <w:rsid w:val="007A1A99"/>
    <w:rsid w:val="007A420B"/>
    <w:rsid w:val="007A5493"/>
    <w:rsid w:val="007A5BAD"/>
    <w:rsid w:val="007B0AB6"/>
    <w:rsid w:val="007B0C04"/>
    <w:rsid w:val="007B173E"/>
    <w:rsid w:val="007B20C2"/>
    <w:rsid w:val="007B59A8"/>
    <w:rsid w:val="007B6AEA"/>
    <w:rsid w:val="007C09DE"/>
    <w:rsid w:val="007C26C3"/>
    <w:rsid w:val="007C4B76"/>
    <w:rsid w:val="007C54E0"/>
    <w:rsid w:val="007C5825"/>
    <w:rsid w:val="007C76C3"/>
    <w:rsid w:val="007D3F4D"/>
    <w:rsid w:val="007E06FC"/>
    <w:rsid w:val="007E5840"/>
    <w:rsid w:val="007F1821"/>
    <w:rsid w:val="007F1D43"/>
    <w:rsid w:val="007F52B0"/>
    <w:rsid w:val="007F670A"/>
    <w:rsid w:val="007F6AE5"/>
    <w:rsid w:val="008003C9"/>
    <w:rsid w:val="00811801"/>
    <w:rsid w:val="00813B2F"/>
    <w:rsid w:val="008142F0"/>
    <w:rsid w:val="008179D4"/>
    <w:rsid w:val="00822D72"/>
    <w:rsid w:val="00823D6E"/>
    <w:rsid w:val="008242C1"/>
    <w:rsid w:val="00824311"/>
    <w:rsid w:val="00826657"/>
    <w:rsid w:val="008300A5"/>
    <w:rsid w:val="00831C44"/>
    <w:rsid w:val="0083221A"/>
    <w:rsid w:val="008326BC"/>
    <w:rsid w:val="00833714"/>
    <w:rsid w:val="00835F5F"/>
    <w:rsid w:val="008374C0"/>
    <w:rsid w:val="00856263"/>
    <w:rsid w:val="00861EE1"/>
    <w:rsid w:val="00863274"/>
    <w:rsid w:val="00864BDD"/>
    <w:rsid w:val="00865DAA"/>
    <w:rsid w:val="00867294"/>
    <w:rsid w:val="00867D3E"/>
    <w:rsid w:val="008712FD"/>
    <w:rsid w:val="0087219F"/>
    <w:rsid w:val="00874924"/>
    <w:rsid w:val="00875D47"/>
    <w:rsid w:val="00876736"/>
    <w:rsid w:val="008804C2"/>
    <w:rsid w:val="00882B64"/>
    <w:rsid w:val="00883411"/>
    <w:rsid w:val="0089689B"/>
    <w:rsid w:val="008A0039"/>
    <w:rsid w:val="008A1262"/>
    <w:rsid w:val="008A26F8"/>
    <w:rsid w:val="008A6BE6"/>
    <w:rsid w:val="008A7321"/>
    <w:rsid w:val="008A7C31"/>
    <w:rsid w:val="008B0E2C"/>
    <w:rsid w:val="008B32FA"/>
    <w:rsid w:val="008B425C"/>
    <w:rsid w:val="008B6437"/>
    <w:rsid w:val="008C0BC8"/>
    <w:rsid w:val="008C3122"/>
    <w:rsid w:val="008C3689"/>
    <w:rsid w:val="008C3CE4"/>
    <w:rsid w:val="008C65FA"/>
    <w:rsid w:val="008D2613"/>
    <w:rsid w:val="008D2AD7"/>
    <w:rsid w:val="008D4AE3"/>
    <w:rsid w:val="008D5C0B"/>
    <w:rsid w:val="008D7397"/>
    <w:rsid w:val="008E0407"/>
    <w:rsid w:val="008E05D9"/>
    <w:rsid w:val="008E0830"/>
    <w:rsid w:val="008E29DF"/>
    <w:rsid w:val="008E478D"/>
    <w:rsid w:val="008E63AD"/>
    <w:rsid w:val="008E6893"/>
    <w:rsid w:val="008F0C98"/>
    <w:rsid w:val="008F37ED"/>
    <w:rsid w:val="008F479D"/>
    <w:rsid w:val="008F5DE8"/>
    <w:rsid w:val="00900445"/>
    <w:rsid w:val="00901074"/>
    <w:rsid w:val="009011A1"/>
    <w:rsid w:val="009077A5"/>
    <w:rsid w:val="0091065E"/>
    <w:rsid w:val="009118F1"/>
    <w:rsid w:val="00911F3D"/>
    <w:rsid w:val="0091353D"/>
    <w:rsid w:val="00914956"/>
    <w:rsid w:val="009177B2"/>
    <w:rsid w:val="00917A51"/>
    <w:rsid w:val="00921766"/>
    <w:rsid w:val="00921D81"/>
    <w:rsid w:val="00921DB5"/>
    <w:rsid w:val="00924DD0"/>
    <w:rsid w:val="0092534E"/>
    <w:rsid w:val="00925DF1"/>
    <w:rsid w:val="00930E7B"/>
    <w:rsid w:val="00931A8A"/>
    <w:rsid w:val="0093290B"/>
    <w:rsid w:val="00942E63"/>
    <w:rsid w:val="00947CB0"/>
    <w:rsid w:val="00950BBF"/>
    <w:rsid w:val="009644B4"/>
    <w:rsid w:val="00965810"/>
    <w:rsid w:val="0096656A"/>
    <w:rsid w:val="00966DB6"/>
    <w:rsid w:val="0097282F"/>
    <w:rsid w:val="0097615E"/>
    <w:rsid w:val="00977CD9"/>
    <w:rsid w:val="00987E3D"/>
    <w:rsid w:val="00991632"/>
    <w:rsid w:val="009921EE"/>
    <w:rsid w:val="00992FA7"/>
    <w:rsid w:val="00993DF0"/>
    <w:rsid w:val="00994C3E"/>
    <w:rsid w:val="00996B27"/>
    <w:rsid w:val="00996F24"/>
    <w:rsid w:val="00997139"/>
    <w:rsid w:val="009A041F"/>
    <w:rsid w:val="009A4C77"/>
    <w:rsid w:val="009A6706"/>
    <w:rsid w:val="009A6DC1"/>
    <w:rsid w:val="009B17D6"/>
    <w:rsid w:val="009B455D"/>
    <w:rsid w:val="009B6F0B"/>
    <w:rsid w:val="009B7D67"/>
    <w:rsid w:val="009C18FF"/>
    <w:rsid w:val="009C1D50"/>
    <w:rsid w:val="009C282B"/>
    <w:rsid w:val="009C539C"/>
    <w:rsid w:val="009D3655"/>
    <w:rsid w:val="009D641A"/>
    <w:rsid w:val="009D7B92"/>
    <w:rsid w:val="009E1A2B"/>
    <w:rsid w:val="009E21E1"/>
    <w:rsid w:val="009E2D42"/>
    <w:rsid w:val="009E36F5"/>
    <w:rsid w:val="009E7F23"/>
    <w:rsid w:val="009F0A9B"/>
    <w:rsid w:val="009F1028"/>
    <w:rsid w:val="009F2357"/>
    <w:rsid w:val="009F391D"/>
    <w:rsid w:val="009F4588"/>
    <w:rsid w:val="009F4C8F"/>
    <w:rsid w:val="009F5891"/>
    <w:rsid w:val="009F703C"/>
    <w:rsid w:val="00A01E1C"/>
    <w:rsid w:val="00A0277D"/>
    <w:rsid w:val="00A1130D"/>
    <w:rsid w:val="00A117B3"/>
    <w:rsid w:val="00A1198B"/>
    <w:rsid w:val="00A1304C"/>
    <w:rsid w:val="00A143B2"/>
    <w:rsid w:val="00A148BF"/>
    <w:rsid w:val="00A15041"/>
    <w:rsid w:val="00A16D33"/>
    <w:rsid w:val="00A17CA4"/>
    <w:rsid w:val="00A20782"/>
    <w:rsid w:val="00A20882"/>
    <w:rsid w:val="00A21C48"/>
    <w:rsid w:val="00A22467"/>
    <w:rsid w:val="00A233D1"/>
    <w:rsid w:val="00A315D3"/>
    <w:rsid w:val="00A33799"/>
    <w:rsid w:val="00A33EFC"/>
    <w:rsid w:val="00A343F7"/>
    <w:rsid w:val="00A34B7A"/>
    <w:rsid w:val="00A34DF0"/>
    <w:rsid w:val="00A374F7"/>
    <w:rsid w:val="00A37A98"/>
    <w:rsid w:val="00A4277D"/>
    <w:rsid w:val="00A42C05"/>
    <w:rsid w:val="00A44044"/>
    <w:rsid w:val="00A45FBA"/>
    <w:rsid w:val="00A466B2"/>
    <w:rsid w:val="00A470DB"/>
    <w:rsid w:val="00A506A5"/>
    <w:rsid w:val="00A506D5"/>
    <w:rsid w:val="00A51E21"/>
    <w:rsid w:val="00A528EB"/>
    <w:rsid w:val="00A53849"/>
    <w:rsid w:val="00A53DDC"/>
    <w:rsid w:val="00A54F30"/>
    <w:rsid w:val="00A61AD7"/>
    <w:rsid w:val="00A6439A"/>
    <w:rsid w:val="00A714DD"/>
    <w:rsid w:val="00A71C4B"/>
    <w:rsid w:val="00A746D1"/>
    <w:rsid w:val="00A750B0"/>
    <w:rsid w:val="00A776AF"/>
    <w:rsid w:val="00A77708"/>
    <w:rsid w:val="00A808E8"/>
    <w:rsid w:val="00A81E6F"/>
    <w:rsid w:val="00A83EFC"/>
    <w:rsid w:val="00A86292"/>
    <w:rsid w:val="00A87928"/>
    <w:rsid w:val="00A90E14"/>
    <w:rsid w:val="00A91F16"/>
    <w:rsid w:val="00A9374E"/>
    <w:rsid w:val="00A946E0"/>
    <w:rsid w:val="00A960AA"/>
    <w:rsid w:val="00A9656A"/>
    <w:rsid w:val="00AA043F"/>
    <w:rsid w:val="00AA07F0"/>
    <w:rsid w:val="00AA0EE1"/>
    <w:rsid w:val="00AA19DF"/>
    <w:rsid w:val="00AA2B85"/>
    <w:rsid w:val="00AA54D8"/>
    <w:rsid w:val="00AA681B"/>
    <w:rsid w:val="00AB0CA0"/>
    <w:rsid w:val="00AB2A7B"/>
    <w:rsid w:val="00AB4FEF"/>
    <w:rsid w:val="00AB59EC"/>
    <w:rsid w:val="00AC1AD9"/>
    <w:rsid w:val="00AC2455"/>
    <w:rsid w:val="00AC5333"/>
    <w:rsid w:val="00AC7614"/>
    <w:rsid w:val="00AD5AAF"/>
    <w:rsid w:val="00AD5DA0"/>
    <w:rsid w:val="00AE0D51"/>
    <w:rsid w:val="00AE51A6"/>
    <w:rsid w:val="00AE6B72"/>
    <w:rsid w:val="00AE7AD4"/>
    <w:rsid w:val="00AF40ED"/>
    <w:rsid w:val="00B00B00"/>
    <w:rsid w:val="00B04899"/>
    <w:rsid w:val="00B100CE"/>
    <w:rsid w:val="00B1166C"/>
    <w:rsid w:val="00B13086"/>
    <w:rsid w:val="00B15F00"/>
    <w:rsid w:val="00B24977"/>
    <w:rsid w:val="00B26B5E"/>
    <w:rsid w:val="00B2702B"/>
    <w:rsid w:val="00B3027D"/>
    <w:rsid w:val="00B33582"/>
    <w:rsid w:val="00B34B34"/>
    <w:rsid w:val="00B434E4"/>
    <w:rsid w:val="00B474CE"/>
    <w:rsid w:val="00B50668"/>
    <w:rsid w:val="00B50C00"/>
    <w:rsid w:val="00B5284E"/>
    <w:rsid w:val="00B53DA7"/>
    <w:rsid w:val="00B56EC0"/>
    <w:rsid w:val="00B61EF0"/>
    <w:rsid w:val="00B62347"/>
    <w:rsid w:val="00B6453B"/>
    <w:rsid w:val="00B6471D"/>
    <w:rsid w:val="00B653CB"/>
    <w:rsid w:val="00B65BE9"/>
    <w:rsid w:val="00B661F1"/>
    <w:rsid w:val="00B66B42"/>
    <w:rsid w:val="00B6719E"/>
    <w:rsid w:val="00B702E0"/>
    <w:rsid w:val="00B71151"/>
    <w:rsid w:val="00B7167D"/>
    <w:rsid w:val="00B728EC"/>
    <w:rsid w:val="00B72D7D"/>
    <w:rsid w:val="00B73776"/>
    <w:rsid w:val="00B82946"/>
    <w:rsid w:val="00B83C38"/>
    <w:rsid w:val="00B858E2"/>
    <w:rsid w:val="00B901E4"/>
    <w:rsid w:val="00B92ED4"/>
    <w:rsid w:val="00B932D3"/>
    <w:rsid w:val="00BA4013"/>
    <w:rsid w:val="00BA4C13"/>
    <w:rsid w:val="00BA6525"/>
    <w:rsid w:val="00BA6978"/>
    <w:rsid w:val="00BA725B"/>
    <w:rsid w:val="00BB11F6"/>
    <w:rsid w:val="00BB208A"/>
    <w:rsid w:val="00BB4245"/>
    <w:rsid w:val="00BC08B5"/>
    <w:rsid w:val="00BC19D3"/>
    <w:rsid w:val="00BC433F"/>
    <w:rsid w:val="00BC796E"/>
    <w:rsid w:val="00BD1803"/>
    <w:rsid w:val="00BD1C31"/>
    <w:rsid w:val="00BD2685"/>
    <w:rsid w:val="00BD2BFE"/>
    <w:rsid w:val="00BD3DEF"/>
    <w:rsid w:val="00BD3ED2"/>
    <w:rsid w:val="00BD4E16"/>
    <w:rsid w:val="00BD7DB2"/>
    <w:rsid w:val="00BE1A29"/>
    <w:rsid w:val="00BE1F27"/>
    <w:rsid w:val="00BE6996"/>
    <w:rsid w:val="00BE77F1"/>
    <w:rsid w:val="00BF608F"/>
    <w:rsid w:val="00BF65BC"/>
    <w:rsid w:val="00C023F6"/>
    <w:rsid w:val="00C058F3"/>
    <w:rsid w:val="00C05D5C"/>
    <w:rsid w:val="00C1001B"/>
    <w:rsid w:val="00C167D4"/>
    <w:rsid w:val="00C2506B"/>
    <w:rsid w:val="00C26BD9"/>
    <w:rsid w:val="00C31473"/>
    <w:rsid w:val="00C32FE2"/>
    <w:rsid w:val="00C33690"/>
    <w:rsid w:val="00C34920"/>
    <w:rsid w:val="00C359A5"/>
    <w:rsid w:val="00C35B9A"/>
    <w:rsid w:val="00C411F5"/>
    <w:rsid w:val="00C5373A"/>
    <w:rsid w:val="00C612BB"/>
    <w:rsid w:val="00C62148"/>
    <w:rsid w:val="00C62BDA"/>
    <w:rsid w:val="00C62EE1"/>
    <w:rsid w:val="00C6511A"/>
    <w:rsid w:val="00C6579E"/>
    <w:rsid w:val="00C66C5E"/>
    <w:rsid w:val="00C675FB"/>
    <w:rsid w:val="00C70185"/>
    <w:rsid w:val="00C71047"/>
    <w:rsid w:val="00C7184D"/>
    <w:rsid w:val="00C74FE4"/>
    <w:rsid w:val="00C773BE"/>
    <w:rsid w:val="00C81C56"/>
    <w:rsid w:val="00C82E55"/>
    <w:rsid w:val="00C83A9D"/>
    <w:rsid w:val="00C84E6D"/>
    <w:rsid w:val="00C876B2"/>
    <w:rsid w:val="00C87D6C"/>
    <w:rsid w:val="00C92DA8"/>
    <w:rsid w:val="00C966AA"/>
    <w:rsid w:val="00C9689A"/>
    <w:rsid w:val="00C972C7"/>
    <w:rsid w:val="00C973DF"/>
    <w:rsid w:val="00CA2CC8"/>
    <w:rsid w:val="00CA6652"/>
    <w:rsid w:val="00CA7F61"/>
    <w:rsid w:val="00CB1B69"/>
    <w:rsid w:val="00CB3D36"/>
    <w:rsid w:val="00CB5B2E"/>
    <w:rsid w:val="00CB66AF"/>
    <w:rsid w:val="00CC1900"/>
    <w:rsid w:val="00CC2397"/>
    <w:rsid w:val="00CC60A1"/>
    <w:rsid w:val="00CC6115"/>
    <w:rsid w:val="00CC7574"/>
    <w:rsid w:val="00CD005D"/>
    <w:rsid w:val="00CD0E32"/>
    <w:rsid w:val="00CD158B"/>
    <w:rsid w:val="00CD5500"/>
    <w:rsid w:val="00CD5613"/>
    <w:rsid w:val="00CD7C5A"/>
    <w:rsid w:val="00CD7F74"/>
    <w:rsid w:val="00CE0CB4"/>
    <w:rsid w:val="00CE3B37"/>
    <w:rsid w:val="00CE59D8"/>
    <w:rsid w:val="00CF054E"/>
    <w:rsid w:val="00CF0E30"/>
    <w:rsid w:val="00CF13A4"/>
    <w:rsid w:val="00CF2F8F"/>
    <w:rsid w:val="00CF52FF"/>
    <w:rsid w:val="00D01549"/>
    <w:rsid w:val="00D070B8"/>
    <w:rsid w:val="00D07FDD"/>
    <w:rsid w:val="00D102B8"/>
    <w:rsid w:val="00D109D0"/>
    <w:rsid w:val="00D10C99"/>
    <w:rsid w:val="00D117DB"/>
    <w:rsid w:val="00D11A1F"/>
    <w:rsid w:val="00D127E0"/>
    <w:rsid w:val="00D16512"/>
    <w:rsid w:val="00D17AF9"/>
    <w:rsid w:val="00D205E4"/>
    <w:rsid w:val="00D21CFC"/>
    <w:rsid w:val="00D317BB"/>
    <w:rsid w:val="00D31D7D"/>
    <w:rsid w:val="00D3264F"/>
    <w:rsid w:val="00D33B0B"/>
    <w:rsid w:val="00D4027B"/>
    <w:rsid w:val="00D407C0"/>
    <w:rsid w:val="00D413BD"/>
    <w:rsid w:val="00D42273"/>
    <w:rsid w:val="00D437AF"/>
    <w:rsid w:val="00D45847"/>
    <w:rsid w:val="00D5177D"/>
    <w:rsid w:val="00D51CAE"/>
    <w:rsid w:val="00D52AA0"/>
    <w:rsid w:val="00D557BB"/>
    <w:rsid w:val="00D63C66"/>
    <w:rsid w:val="00D66588"/>
    <w:rsid w:val="00D67FE2"/>
    <w:rsid w:val="00D70ACC"/>
    <w:rsid w:val="00D71841"/>
    <w:rsid w:val="00D77E77"/>
    <w:rsid w:val="00D80D34"/>
    <w:rsid w:val="00D80F9F"/>
    <w:rsid w:val="00D80FE1"/>
    <w:rsid w:val="00D84210"/>
    <w:rsid w:val="00D85C27"/>
    <w:rsid w:val="00D9014C"/>
    <w:rsid w:val="00D916E3"/>
    <w:rsid w:val="00D97156"/>
    <w:rsid w:val="00DA10BB"/>
    <w:rsid w:val="00DA21A8"/>
    <w:rsid w:val="00DA532C"/>
    <w:rsid w:val="00DA5807"/>
    <w:rsid w:val="00DA78EB"/>
    <w:rsid w:val="00DA7CDA"/>
    <w:rsid w:val="00DB2236"/>
    <w:rsid w:val="00DB2F68"/>
    <w:rsid w:val="00DB3533"/>
    <w:rsid w:val="00DB758A"/>
    <w:rsid w:val="00DB7857"/>
    <w:rsid w:val="00DB7D61"/>
    <w:rsid w:val="00DC282D"/>
    <w:rsid w:val="00DC2FFA"/>
    <w:rsid w:val="00DC3A3C"/>
    <w:rsid w:val="00DC4152"/>
    <w:rsid w:val="00DC5176"/>
    <w:rsid w:val="00DC6712"/>
    <w:rsid w:val="00DC7181"/>
    <w:rsid w:val="00DD0027"/>
    <w:rsid w:val="00DD2A1C"/>
    <w:rsid w:val="00DD3472"/>
    <w:rsid w:val="00DD420D"/>
    <w:rsid w:val="00DD469E"/>
    <w:rsid w:val="00DD4AA6"/>
    <w:rsid w:val="00DD5EE1"/>
    <w:rsid w:val="00DE0A26"/>
    <w:rsid w:val="00DE4E47"/>
    <w:rsid w:val="00DE7291"/>
    <w:rsid w:val="00DF209A"/>
    <w:rsid w:val="00DF346C"/>
    <w:rsid w:val="00DF3F63"/>
    <w:rsid w:val="00DF600E"/>
    <w:rsid w:val="00DF65D1"/>
    <w:rsid w:val="00E03302"/>
    <w:rsid w:val="00E11F53"/>
    <w:rsid w:val="00E15718"/>
    <w:rsid w:val="00E245E8"/>
    <w:rsid w:val="00E25415"/>
    <w:rsid w:val="00E26210"/>
    <w:rsid w:val="00E2691D"/>
    <w:rsid w:val="00E26D72"/>
    <w:rsid w:val="00E32DB8"/>
    <w:rsid w:val="00E337E6"/>
    <w:rsid w:val="00E4121F"/>
    <w:rsid w:val="00E42756"/>
    <w:rsid w:val="00E44208"/>
    <w:rsid w:val="00E4589F"/>
    <w:rsid w:val="00E520AC"/>
    <w:rsid w:val="00E523EE"/>
    <w:rsid w:val="00E547D3"/>
    <w:rsid w:val="00E55DFF"/>
    <w:rsid w:val="00E55F29"/>
    <w:rsid w:val="00E604E9"/>
    <w:rsid w:val="00E60C0B"/>
    <w:rsid w:val="00E72F8C"/>
    <w:rsid w:val="00E75DE0"/>
    <w:rsid w:val="00E809F9"/>
    <w:rsid w:val="00E81D74"/>
    <w:rsid w:val="00E90C23"/>
    <w:rsid w:val="00E91166"/>
    <w:rsid w:val="00E92DD5"/>
    <w:rsid w:val="00E935C0"/>
    <w:rsid w:val="00EA36CE"/>
    <w:rsid w:val="00EA3FD3"/>
    <w:rsid w:val="00EA62FD"/>
    <w:rsid w:val="00EA6CB2"/>
    <w:rsid w:val="00EB46EE"/>
    <w:rsid w:val="00EB5648"/>
    <w:rsid w:val="00EB6112"/>
    <w:rsid w:val="00EB7E39"/>
    <w:rsid w:val="00EC5ABF"/>
    <w:rsid w:val="00EC6356"/>
    <w:rsid w:val="00ED1153"/>
    <w:rsid w:val="00ED19DC"/>
    <w:rsid w:val="00ED3B3E"/>
    <w:rsid w:val="00ED3F23"/>
    <w:rsid w:val="00ED533F"/>
    <w:rsid w:val="00ED6B5F"/>
    <w:rsid w:val="00EE2110"/>
    <w:rsid w:val="00EE4B8E"/>
    <w:rsid w:val="00EF2ADD"/>
    <w:rsid w:val="00EF2E31"/>
    <w:rsid w:val="00EF3214"/>
    <w:rsid w:val="00F0025D"/>
    <w:rsid w:val="00F017B7"/>
    <w:rsid w:val="00F01F1A"/>
    <w:rsid w:val="00F02222"/>
    <w:rsid w:val="00F0476E"/>
    <w:rsid w:val="00F0633C"/>
    <w:rsid w:val="00F07CBD"/>
    <w:rsid w:val="00F11655"/>
    <w:rsid w:val="00F129A6"/>
    <w:rsid w:val="00F14AFF"/>
    <w:rsid w:val="00F15870"/>
    <w:rsid w:val="00F158AA"/>
    <w:rsid w:val="00F20729"/>
    <w:rsid w:val="00F21168"/>
    <w:rsid w:val="00F239F2"/>
    <w:rsid w:val="00F26911"/>
    <w:rsid w:val="00F3306A"/>
    <w:rsid w:val="00F40496"/>
    <w:rsid w:val="00F40778"/>
    <w:rsid w:val="00F46284"/>
    <w:rsid w:val="00F46458"/>
    <w:rsid w:val="00F50B75"/>
    <w:rsid w:val="00F5632C"/>
    <w:rsid w:val="00F61424"/>
    <w:rsid w:val="00F615C8"/>
    <w:rsid w:val="00F63D68"/>
    <w:rsid w:val="00F7010E"/>
    <w:rsid w:val="00F70127"/>
    <w:rsid w:val="00F72750"/>
    <w:rsid w:val="00F72BCE"/>
    <w:rsid w:val="00F73FA0"/>
    <w:rsid w:val="00F753BE"/>
    <w:rsid w:val="00F758BC"/>
    <w:rsid w:val="00F75CBA"/>
    <w:rsid w:val="00F77236"/>
    <w:rsid w:val="00F77E15"/>
    <w:rsid w:val="00F82F01"/>
    <w:rsid w:val="00F835AD"/>
    <w:rsid w:val="00F84FFD"/>
    <w:rsid w:val="00F86089"/>
    <w:rsid w:val="00F87895"/>
    <w:rsid w:val="00F9051A"/>
    <w:rsid w:val="00F92880"/>
    <w:rsid w:val="00F92955"/>
    <w:rsid w:val="00F947A7"/>
    <w:rsid w:val="00FA2332"/>
    <w:rsid w:val="00FA3BA8"/>
    <w:rsid w:val="00FB24B2"/>
    <w:rsid w:val="00FB3110"/>
    <w:rsid w:val="00FB3802"/>
    <w:rsid w:val="00FB3FA3"/>
    <w:rsid w:val="00FB66AF"/>
    <w:rsid w:val="00FB6AD7"/>
    <w:rsid w:val="00FB744F"/>
    <w:rsid w:val="00FC51D9"/>
    <w:rsid w:val="00FD0D30"/>
    <w:rsid w:val="00FD33AD"/>
    <w:rsid w:val="00FD5D3A"/>
    <w:rsid w:val="00FD65C4"/>
    <w:rsid w:val="00FE05A7"/>
    <w:rsid w:val="00FE37DF"/>
    <w:rsid w:val="00FE60A1"/>
    <w:rsid w:val="00FF0E90"/>
    <w:rsid w:val="00FF4565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23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4B"/>
    <w:rPr>
      <w:rFonts w:ascii="Tahoma" w:hAnsi="Tahoma" w:cs="Tahoma"/>
      <w:sz w:val="16"/>
      <w:szCs w:val="16"/>
    </w:rPr>
  </w:style>
  <w:style w:type="paragraph" w:customStyle="1" w:styleId="1">
    <w:name w:val="Знак1"/>
    <w:basedOn w:val="Normal"/>
    <w:rsid w:val="00707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DE4E47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DE4E4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02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2DE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D3E"/>
  </w:style>
  <w:style w:type="paragraph" w:styleId="BodyTextIndent">
    <w:name w:val="Body Text Indent"/>
    <w:basedOn w:val="Normal"/>
    <w:link w:val="BodyTextIndentChar"/>
    <w:unhideWhenUsed/>
    <w:rsid w:val="00B623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2347"/>
  </w:style>
  <w:style w:type="character" w:customStyle="1" w:styleId="Heading2Char">
    <w:name w:val="Heading 2 Char"/>
    <w:basedOn w:val="DefaultParagraphFont"/>
    <w:link w:val="Heading2"/>
    <w:rsid w:val="00B62347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B62347"/>
  </w:style>
  <w:style w:type="paragraph" w:styleId="BodyText3">
    <w:name w:val="Body Text 3"/>
    <w:basedOn w:val="Normal"/>
    <w:link w:val="BodyText3Char"/>
    <w:rsid w:val="00B62347"/>
    <w:pPr>
      <w:spacing w:after="120" w:line="240" w:lineRule="auto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B62347"/>
    <w:rPr>
      <w:rFonts w:ascii="Arial" w:eastAsia="Times New Roman" w:hAnsi="Arial" w:cs="Arial"/>
      <w:sz w:val="16"/>
      <w:szCs w:val="16"/>
      <w:lang w:val="fr-FR"/>
    </w:rPr>
  </w:style>
  <w:style w:type="character" w:styleId="Strong">
    <w:name w:val="Strong"/>
    <w:qFormat/>
    <w:rsid w:val="00B62347"/>
    <w:rPr>
      <w:b/>
      <w:bCs/>
    </w:rPr>
  </w:style>
  <w:style w:type="paragraph" w:styleId="Header">
    <w:name w:val="header"/>
    <w:basedOn w:val="Normal"/>
    <w:link w:val="HeaderChar"/>
    <w:rsid w:val="00B623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B62347"/>
    <w:rPr>
      <w:rFonts w:ascii="Arial" w:eastAsia="Times New Roman" w:hAnsi="Arial" w:cs="Arial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B6234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B623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">
    <w:name w:val="Знак1"/>
    <w:basedOn w:val="Normal"/>
    <w:rsid w:val="00A315D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inputvalue1">
    <w:name w:val="input_value1"/>
    <w:basedOn w:val="DefaultParagraphFont"/>
    <w:rsid w:val="00921DB5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23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4B"/>
    <w:rPr>
      <w:rFonts w:ascii="Tahoma" w:hAnsi="Tahoma" w:cs="Tahoma"/>
      <w:sz w:val="16"/>
      <w:szCs w:val="16"/>
    </w:rPr>
  </w:style>
  <w:style w:type="paragraph" w:customStyle="1" w:styleId="1">
    <w:name w:val="Знак1"/>
    <w:basedOn w:val="Normal"/>
    <w:rsid w:val="00707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DE4E47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DE4E4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02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2DE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D3E"/>
  </w:style>
  <w:style w:type="paragraph" w:styleId="BodyTextIndent">
    <w:name w:val="Body Text Indent"/>
    <w:basedOn w:val="Normal"/>
    <w:link w:val="BodyTextIndentChar"/>
    <w:unhideWhenUsed/>
    <w:rsid w:val="00B623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2347"/>
  </w:style>
  <w:style w:type="character" w:customStyle="1" w:styleId="Heading2Char">
    <w:name w:val="Heading 2 Char"/>
    <w:basedOn w:val="DefaultParagraphFont"/>
    <w:link w:val="Heading2"/>
    <w:rsid w:val="00B62347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B62347"/>
  </w:style>
  <w:style w:type="paragraph" w:styleId="BodyText3">
    <w:name w:val="Body Text 3"/>
    <w:basedOn w:val="Normal"/>
    <w:link w:val="BodyText3Char"/>
    <w:rsid w:val="00B62347"/>
    <w:pPr>
      <w:spacing w:after="120" w:line="240" w:lineRule="auto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B62347"/>
    <w:rPr>
      <w:rFonts w:ascii="Arial" w:eastAsia="Times New Roman" w:hAnsi="Arial" w:cs="Arial"/>
      <w:sz w:val="16"/>
      <w:szCs w:val="16"/>
      <w:lang w:val="fr-FR"/>
    </w:rPr>
  </w:style>
  <w:style w:type="character" w:styleId="Strong">
    <w:name w:val="Strong"/>
    <w:qFormat/>
    <w:rsid w:val="00B62347"/>
    <w:rPr>
      <w:b/>
      <w:bCs/>
    </w:rPr>
  </w:style>
  <w:style w:type="paragraph" w:styleId="Header">
    <w:name w:val="header"/>
    <w:basedOn w:val="Normal"/>
    <w:link w:val="HeaderChar"/>
    <w:rsid w:val="00B623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B62347"/>
    <w:rPr>
      <w:rFonts w:ascii="Arial" w:eastAsia="Times New Roman" w:hAnsi="Arial" w:cs="Arial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B6234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B623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">
    <w:name w:val="Знак1"/>
    <w:basedOn w:val="Normal"/>
    <w:rsid w:val="00A315D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inputvalue1">
    <w:name w:val="input_value1"/>
    <w:basedOn w:val="DefaultParagraphFont"/>
    <w:rsid w:val="00921DB5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EFD-C3DC-4CF0-B3D1-42790D0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Добрева</dc:creator>
  <cp:lastModifiedBy>Юлия Добрева</cp:lastModifiedBy>
  <cp:revision>115</cp:revision>
  <cp:lastPrinted>2017-01-16T12:41:00Z</cp:lastPrinted>
  <dcterms:created xsi:type="dcterms:W3CDTF">2016-08-11T12:50:00Z</dcterms:created>
  <dcterms:modified xsi:type="dcterms:W3CDTF">2017-01-17T14:30:00Z</dcterms:modified>
</cp:coreProperties>
</file>